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42F21" w14:textId="042D13C8" w:rsidR="00C01368" w:rsidRPr="00C01368" w:rsidRDefault="00BD3244" w:rsidP="00C01368">
      <w:pPr>
        <w:widowControl w:val="0"/>
        <w:suppressAutoHyphens/>
        <w:spacing w:after="0" w:line="240" w:lineRule="auto"/>
        <w:jc w:val="both"/>
        <w:rPr>
          <w:rFonts w:ascii="Calibri" w:eastAsia="Times New Roman" w:hAnsi="Calibri" w:cs="Calibri"/>
          <w:kern w:val="0"/>
          <w:lang w:eastAsia="zh-CN"/>
          <w14:ligatures w14:val="none"/>
        </w:rPr>
      </w:pPr>
      <w:bookmarkStart w:id="0" w:name="_Hlk127191985"/>
      <w:r>
        <w:rPr>
          <w:rFonts w:ascii="Calibri" w:eastAsia="Times New Roman" w:hAnsi="Calibri" w:cs="Calibri"/>
          <w:b/>
          <w:bCs/>
          <w:kern w:val="0"/>
          <w:lang w:eastAsia="ar-SA"/>
          <w14:ligatures w14:val="none"/>
        </w:rPr>
        <w:t>OPĆINA STARI JANKOVCI</w:t>
      </w:r>
      <w:r w:rsidR="00C01368" w:rsidRPr="00C01368">
        <w:rPr>
          <w:rFonts w:ascii="Calibri" w:eastAsia="Times New Roman" w:hAnsi="Calibri" w:cs="Calibri"/>
          <w:b/>
          <w:bCs/>
          <w:kern w:val="0"/>
          <w:lang w:eastAsia="ar-SA"/>
          <w14:ligatures w14:val="none"/>
        </w:rPr>
        <w:t>,</w:t>
      </w:r>
      <w:r>
        <w:rPr>
          <w:rFonts w:ascii="Calibri" w:eastAsia="Times New Roman" w:hAnsi="Calibri" w:cs="Calibri"/>
          <w:b/>
          <w:bCs/>
          <w:kern w:val="0"/>
          <w:lang w:eastAsia="ar-SA"/>
          <w14:ligatures w14:val="none"/>
        </w:rPr>
        <w:t xml:space="preserve"> </w:t>
      </w:r>
      <w:proofErr w:type="spellStart"/>
      <w:r>
        <w:rPr>
          <w:rFonts w:ascii="Calibri" w:eastAsia="Times New Roman" w:hAnsi="Calibri" w:cs="Calibri"/>
          <w:b/>
          <w:bCs/>
          <w:kern w:val="0"/>
          <w:lang w:eastAsia="ar-SA"/>
          <w14:ligatures w14:val="none"/>
        </w:rPr>
        <w:t>Der</w:t>
      </w:r>
      <w:proofErr w:type="spellEnd"/>
      <w:r>
        <w:rPr>
          <w:rFonts w:ascii="Calibri" w:eastAsia="Times New Roman" w:hAnsi="Calibri" w:cs="Calibri"/>
          <w:b/>
          <w:bCs/>
          <w:kern w:val="0"/>
          <w:lang w:eastAsia="ar-SA"/>
          <w14:ligatures w14:val="none"/>
        </w:rPr>
        <w:t>. F. Tuđmana 1, 32 241 Stari Jankovci</w:t>
      </w:r>
      <w:r w:rsidR="00C01368" w:rsidRPr="00C01368">
        <w:rPr>
          <w:rFonts w:ascii="Calibri" w:eastAsia="Times New Roman" w:hAnsi="Calibri" w:cs="Calibri"/>
          <w:b/>
          <w:bCs/>
          <w:kern w:val="0"/>
          <w:lang w:eastAsia="ar-SA"/>
          <w14:ligatures w14:val="none"/>
        </w:rPr>
        <w:t xml:space="preserve"> OIB: </w:t>
      </w:r>
      <w:r>
        <w:rPr>
          <w:rFonts w:ascii="Calibri" w:eastAsia="Times New Roman" w:hAnsi="Calibri" w:cs="Calibri"/>
          <w:b/>
          <w:bCs/>
          <w:kern w:val="0"/>
          <w:lang w:eastAsia="ar-SA"/>
          <w14:ligatures w14:val="none"/>
        </w:rPr>
        <w:t>18192238850</w:t>
      </w:r>
      <w:r w:rsidR="00C01368" w:rsidRPr="00C01368">
        <w:rPr>
          <w:rFonts w:ascii="Calibri" w:eastAsia="Times New Roman" w:hAnsi="Calibri" w:cs="Calibri"/>
          <w:b/>
          <w:bCs/>
          <w:kern w:val="0"/>
          <w:lang w:eastAsia="ar-SA"/>
          <w14:ligatures w14:val="none"/>
        </w:rPr>
        <w:t xml:space="preserve"> koje zastupa </w:t>
      </w:r>
      <w:r>
        <w:rPr>
          <w:rFonts w:ascii="Calibri" w:eastAsia="Times New Roman" w:hAnsi="Calibri" w:cs="Calibri"/>
          <w:b/>
          <w:bCs/>
          <w:kern w:val="0"/>
          <w:lang w:eastAsia="ar-SA"/>
          <w14:ligatures w14:val="none"/>
        </w:rPr>
        <w:t>općinski načelnik Dragan Sudarević</w:t>
      </w:r>
      <w:r w:rsidR="00C01368" w:rsidRPr="00C01368">
        <w:rPr>
          <w:rFonts w:ascii="Calibri" w:eastAsia="Times New Roman" w:hAnsi="Calibri" w:cs="Calibri"/>
          <w:b/>
          <w:bCs/>
          <w:kern w:val="0"/>
          <w:lang w:eastAsia="ar-SA"/>
          <w14:ligatures w14:val="none"/>
        </w:rPr>
        <w:t xml:space="preserve"> (u daljnjem tekstu: Naručitelj)</w:t>
      </w:r>
    </w:p>
    <w:p w14:paraId="46E0FBAD" w14:textId="77777777" w:rsidR="00C01368" w:rsidRPr="00C01368" w:rsidRDefault="00C01368" w:rsidP="00C01368">
      <w:pPr>
        <w:widowControl w:val="0"/>
        <w:suppressAutoHyphens/>
        <w:spacing w:after="0" w:line="240" w:lineRule="auto"/>
        <w:jc w:val="both"/>
        <w:rPr>
          <w:rFonts w:ascii="Calibri" w:eastAsia="Times New Roman" w:hAnsi="Calibri" w:cs="Calibri"/>
          <w:kern w:val="0"/>
          <w:lang w:eastAsia="zh-CN"/>
          <w14:ligatures w14:val="none"/>
        </w:rPr>
      </w:pPr>
    </w:p>
    <w:p w14:paraId="4023EAE6" w14:textId="77777777" w:rsidR="00C01368" w:rsidRPr="00C01368" w:rsidRDefault="00C01368" w:rsidP="00C01368">
      <w:pPr>
        <w:widowControl w:val="0"/>
        <w:suppressAutoHyphens/>
        <w:spacing w:after="0" w:line="240" w:lineRule="auto"/>
        <w:jc w:val="center"/>
        <w:rPr>
          <w:rFonts w:ascii="Calibri" w:eastAsia="Times New Roman" w:hAnsi="Calibri" w:cs="Calibri"/>
          <w:b/>
          <w:bCs/>
          <w:kern w:val="0"/>
          <w:lang w:eastAsia="ar-SA"/>
          <w14:ligatures w14:val="none"/>
        </w:rPr>
      </w:pPr>
      <w:r w:rsidRPr="00C01368">
        <w:rPr>
          <w:rFonts w:ascii="Calibri" w:eastAsia="Times New Roman" w:hAnsi="Calibri" w:cs="Calibri"/>
          <w:b/>
          <w:bCs/>
          <w:kern w:val="0"/>
          <w:lang w:eastAsia="ar-SA"/>
          <w14:ligatures w14:val="none"/>
        </w:rPr>
        <w:t>i</w:t>
      </w:r>
    </w:p>
    <w:p w14:paraId="3CF7453C" w14:textId="77777777" w:rsidR="00C01368" w:rsidRPr="00C01368" w:rsidRDefault="00C01368" w:rsidP="00C01368">
      <w:pPr>
        <w:widowControl w:val="0"/>
        <w:suppressAutoHyphens/>
        <w:spacing w:after="0" w:line="240" w:lineRule="auto"/>
        <w:jc w:val="center"/>
        <w:rPr>
          <w:rFonts w:ascii="Calibri" w:eastAsia="Times New Roman" w:hAnsi="Calibri" w:cs="Calibri"/>
          <w:kern w:val="0"/>
          <w:lang w:eastAsia="zh-CN"/>
          <w14:ligatures w14:val="none"/>
        </w:rPr>
      </w:pPr>
    </w:p>
    <w:bookmarkEnd w:id="0"/>
    <w:p w14:paraId="7527D3CE" w14:textId="77777777" w:rsidR="00C01368" w:rsidRPr="00C01368" w:rsidRDefault="00C01368" w:rsidP="00C01368">
      <w:pPr>
        <w:widowControl w:val="0"/>
        <w:tabs>
          <w:tab w:val="left" w:pos="3780"/>
          <w:tab w:val="left" w:pos="4080"/>
        </w:tabs>
        <w:suppressAutoHyphens/>
        <w:overflowPunct w:val="0"/>
        <w:autoSpaceDE w:val="0"/>
        <w:autoSpaceDN w:val="0"/>
        <w:adjustRightInd w:val="0"/>
        <w:spacing w:after="0" w:line="240" w:lineRule="auto"/>
        <w:jc w:val="both"/>
        <w:rPr>
          <w:rFonts w:ascii="Calibri" w:eastAsia="Arial Unicode MS" w:hAnsi="Calibri" w:cs="Calibri"/>
          <w:b/>
          <w:bCs/>
          <w:kern w:val="0"/>
          <w:lang w:eastAsia="zh-CN"/>
          <w14:ligatures w14:val="none"/>
        </w:rPr>
      </w:pPr>
      <w:r w:rsidRPr="00C01368">
        <w:rPr>
          <w:rFonts w:ascii="Calibri" w:eastAsia="Times New Roman" w:hAnsi="Calibri" w:cs="Calibri"/>
          <w:b/>
          <w:kern w:val="0"/>
          <w:lang w:eastAsia="zh-CN"/>
          <w14:ligatures w14:val="none"/>
        </w:rPr>
        <w:t xml:space="preserve">___________________________ (ponuditelj) , ______________, __________________ (mjesto i adresa ponuditelja), OIB:________________, što ga zastupa _______________________________ (u daljnjem tekstu: Opskrbljivač) </w:t>
      </w:r>
      <w:r w:rsidRPr="00C01368">
        <w:rPr>
          <w:rFonts w:ascii="Calibri" w:eastAsia="Arial Unicode MS" w:hAnsi="Calibri" w:cs="Calibri"/>
          <w:b/>
          <w:bCs/>
          <w:kern w:val="0"/>
          <w:lang w:eastAsia="zh-CN"/>
          <w14:ligatures w14:val="none"/>
        </w:rPr>
        <w:t>zaključuju</w:t>
      </w:r>
    </w:p>
    <w:p w14:paraId="13F56AD8" w14:textId="77777777" w:rsidR="00C01368" w:rsidRPr="00C01368" w:rsidRDefault="00C01368" w:rsidP="00C01368">
      <w:pPr>
        <w:suppressAutoHyphens/>
        <w:spacing w:before="60" w:after="0" w:line="240" w:lineRule="auto"/>
        <w:jc w:val="center"/>
        <w:rPr>
          <w:rFonts w:ascii="Calibri" w:eastAsia="Times New Roman" w:hAnsi="Calibri" w:cs="Calibri"/>
          <w:b/>
          <w:bCs/>
          <w:kern w:val="28"/>
          <w:lang w:eastAsia="zh-CN"/>
          <w14:ligatures w14:val="none"/>
        </w:rPr>
      </w:pPr>
    </w:p>
    <w:p w14:paraId="49108E40" w14:textId="77777777" w:rsidR="00C01368" w:rsidRPr="00C01368" w:rsidRDefault="00C01368" w:rsidP="00C01368">
      <w:pPr>
        <w:suppressAutoHyphens/>
        <w:spacing w:before="60" w:after="0" w:line="240" w:lineRule="auto"/>
        <w:jc w:val="center"/>
        <w:rPr>
          <w:rFonts w:ascii="Calibri" w:eastAsia="Times New Roman" w:hAnsi="Calibri" w:cs="Calibri"/>
          <w:b/>
          <w:kern w:val="0"/>
          <w:lang w:eastAsia="zh-CN"/>
          <w14:ligatures w14:val="none"/>
        </w:rPr>
      </w:pPr>
      <w:r w:rsidRPr="00C01368">
        <w:rPr>
          <w:rFonts w:ascii="Calibri" w:eastAsia="Times New Roman" w:hAnsi="Calibri" w:cs="Calibri"/>
          <w:b/>
          <w:bCs/>
          <w:kern w:val="28"/>
          <w:lang w:eastAsia="zh-CN"/>
          <w14:ligatures w14:val="none"/>
        </w:rPr>
        <w:t>U G O V O R</w:t>
      </w:r>
      <w:r w:rsidRPr="00C01368">
        <w:rPr>
          <w:rFonts w:ascii="Calibri" w:eastAsia="Times New Roman" w:hAnsi="Calibri" w:cs="Calibri"/>
          <w:b/>
          <w:kern w:val="0"/>
          <w:lang w:eastAsia="zh-CN"/>
          <w14:ligatures w14:val="none"/>
        </w:rPr>
        <w:t xml:space="preserve"> </w:t>
      </w:r>
    </w:p>
    <w:p w14:paraId="1B2E066B" w14:textId="77777777" w:rsidR="00C01368" w:rsidRPr="00C01368" w:rsidRDefault="00C01368" w:rsidP="00C01368">
      <w:pPr>
        <w:suppressAutoHyphens/>
        <w:spacing w:before="60" w:after="0" w:line="240" w:lineRule="auto"/>
        <w:jc w:val="center"/>
        <w:rPr>
          <w:rFonts w:ascii="Calibri" w:eastAsia="Times New Roman" w:hAnsi="Calibri" w:cs="Calibri"/>
          <w:b/>
          <w:kern w:val="0"/>
          <w:lang w:eastAsia="zh-CN"/>
          <w14:ligatures w14:val="none"/>
        </w:rPr>
      </w:pPr>
      <w:r w:rsidRPr="00C01368">
        <w:rPr>
          <w:rFonts w:ascii="Calibri" w:eastAsia="Times New Roman" w:hAnsi="Calibri" w:cs="Calibri"/>
          <w:b/>
          <w:kern w:val="0"/>
          <w:lang w:eastAsia="zh-CN"/>
          <w14:ligatures w14:val="none"/>
        </w:rPr>
        <w:t>O OPSKRBI PRIRODNIM PLINOM</w:t>
      </w:r>
    </w:p>
    <w:p w14:paraId="4FB8F031" w14:textId="77777777" w:rsidR="00C01368" w:rsidRPr="00C01368" w:rsidRDefault="00C01368" w:rsidP="00C01368">
      <w:pPr>
        <w:suppressAutoHyphens/>
        <w:spacing w:after="0" w:line="240" w:lineRule="auto"/>
        <w:rPr>
          <w:rFonts w:ascii="Calibri" w:eastAsia="Times New Roman" w:hAnsi="Calibri" w:cs="Calibri"/>
          <w:b/>
          <w:kern w:val="0"/>
          <w:lang w:eastAsia="hr-HR"/>
          <w14:ligatures w14:val="none"/>
        </w:rPr>
      </w:pPr>
    </w:p>
    <w:p w14:paraId="04E35FEC" w14:textId="77777777" w:rsidR="00C01368" w:rsidRPr="00C01368" w:rsidRDefault="00C01368" w:rsidP="00C01368">
      <w:pPr>
        <w:suppressAutoHyphens/>
        <w:spacing w:after="0" w:line="240" w:lineRule="auto"/>
        <w:rPr>
          <w:rFonts w:ascii="Calibri" w:eastAsia="Times New Roman" w:hAnsi="Calibri" w:cs="Calibri"/>
          <w:b/>
          <w:kern w:val="0"/>
          <w:lang w:eastAsia="hr-HR"/>
          <w14:ligatures w14:val="none"/>
        </w:rPr>
      </w:pPr>
      <w:r w:rsidRPr="00C01368">
        <w:rPr>
          <w:rFonts w:ascii="Calibri" w:eastAsia="Times New Roman" w:hAnsi="Calibri" w:cs="Calibri"/>
          <w:b/>
          <w:kern w:val="0"/>
          <w:lang w:eastAsia="hr-HR"/>
          <w14:ligatures w14:val="none"/>
        </w:rPr>
        <w:t xml:space="preserve">PREDMET UGOVORA </w:t>
      </w:r>
    </w:p>
    <w:p w14:paraId="307AC728" w14:textId="77777777" w:rsidR="00C01368" w:rsidRPr="00C01368" w:rsidRDefault="00C01368" w:rsidP="00C01368">
      <w:pPr>
        <w:suppressAutoHyphens/>
        <w:spacing w:after="0" w:line="240" w:lineRule="auto"/>
        <w:jc w:val="center"/>
        <w:rPr>
          <w:rFonts w:ascii="Calibri" w:eastAsia="Times New Roman" w:hAnsi="Calibri" w:cs="Calibri"/>
          <w:b/>
          <w:kern w:val="0"/>
          <w:lang w:eastAsia="hr-HR"/>
          <w14:ligatures w14:val="none"/>
        </w:rPr>
      </w:pPr>
      <w:r w:rsidRPr="00C01368">
        <w:rPr>
          <w:rFonts w:ascii="Calibri" w:eastAsia="Times New Roman" w:hAnsi="Calibri" w:cs="Calibri"/>
          <w:b/>
          <w:kern w:val="0"/>
          <w:lang w:eastAsia="hr-HR"/>
          <w14:ligatures w14:val="none"/>
        </w:rPr>
        <w:t>Članak 1.</w:t>
      </w:r>
    </w:p>
    <w:p w14:paraId="71370F23" w14:textId="4156BEB3" w:rsidR="00C01368" w:rsidRPr="00FB3754" w:rsidRDefault="00C01368" w:rsidP="00C01368">
      <w:pPr>
        <w:suppressAutoHyphens/>
        <w:overflowPunct w:val="0"/>
        <w:autoSpaceDE w:val="0"/>
        <w:autoSpaceDN w:val="0"/>
        <w:adjustRightInd w:val="0"/>
        <w:spacing w:after="0" w:line="240" w:lineRule="auto"/>
        <w:jc w:val="both"/>
        <w:rPr>
          <w:rFonts w:ascii="Calibri" w:eastAsia="Times New Roman" w:hAnsi="Calibri" w:cs="Calibri"/>
          <w:kern w:val="0"/>
          <w:lang w:eastAsia="hr-HR"/>
          <w14:ligatures w14:val="none"/>
        </w:rPr>
      </w:pPr>
      <w:r w:rsidRPr="00C01368">
        <w:rPr>
          <w:rFonts w:ascii="Calibri" w:eastAsia="Times New Roman" w:hAnsi="Calibri" w:cs="Calibri"/>
          <w:kern w:val="0"/>
          <w:lang w:eastAsia="hr-HR"/>
          <w14:ligatures w14:val="none"/>
        </w:rPr>
        <w:t>Ovim Ugovorom o opskrbi prirodnim plinom</w:t>
      </w:r>
      <w:r w:rsidRPr="00C01368">
        <w:rPr>
          <w:rFonts w:ascii="Calibri" w:eastAsia="Times New Roman" w:hAnsi="Calibri" w:cs="Calibri"/>
          <w:bCs/>
          <w:kern w:val="28"/>
          <w:lang w:eastAsia="zh-CN"/>
          <w14:ligatures w14:val="none"/>
        </w:rPr>
        <w:t xml:space="preserve"> </w:t>
      </w:r>
      <w:r w:rsidRPr="00C01368">
        <w:rPr>
          <w:rFonts w:ascii="Calibri" w:eastAsia="Times New Roman" w:hAnsi="Calibri" w:cs="Calibri"/>
          <w:kern w:val="0"/>
          <w:lang w:eastAsia="hr-HR"/>
          <w14:ligatures w14:val="none"/>
        </w:rPr>
        <w:t xml:space="preserve">(dalje: Ugovor) Naručitelj povjerava, a Opskrbljivač preuzima </w:t>
      </w:r>
      <w:r w:rsidRPr="00FB3754">
        <w:rPr>
          <w:rFonts w:ascii="Calibri" w:eastAsia="Times New Roman" w:hAnsi="Calibri" w:cs="Calibri"/>
          <w:kern w:val="0"/>
          <w:lang w:eastAsia="hr-HR"/>
          <w14:ligatures w14:val="none"/>
        </w:rPr>
        <w:t>obvezu</w:t>
      </w:r>
      <w:r w:rsidRPr="00FB3754">
        <w:rPr>
          <w:rFonts w:ascii="Calibri" w:eastAsia="Times New Roman" w:hAnsi="Calibri" w:cs="Calibri"/>
          <w:kern w:val="0"/>
          <w:lang w:val="sl-SI" w:eastAsia="zh-CN"/>
          <w14:ligatures w14:val="none"/>
        </w:rPr>
        <w:t xml:space="preserve"> </w:t>
      </w:r>
      <w:r w:rsidRPr="00FB3754">
        <w:rPr>
          <w:rFonts w:ascii="Calibri" w:eastAsia="Times New Roman" w:hAnsi="Calibri" w:cs="Calibri"/>
          <w:kern w:val="0"/>
          <w:lang w:eastAsia="hr-HR"/>
          <w14:ligatures w14:val="none"/>
        </w:rPr>
        <w:t>isporuke predmetne robe</w:t>
      </w:r>
      <w:r w:rsidRPr="00FB3754">
        <w:rPr>
          <w:rFonts w:ascii="Calibri" w:eastAsia="Times New Roman" w:hAnsi="Calibri" w:cs="Calibri"/>
          <w:kern w:val="0"/>
          <w:lang w:val="sl-SI" w:eastAsia="zh-CN"/>
          <w14:ligatures w14:val="none"/>
        </w:rPr>
        <w:t xml:space="preserve"> za jednogodišnje razdoblje prema</w:t>
      </w:r>
      <w:r w:rsidRPr="00FB3754">
        <w:rPr>
          <w:rFonts w:ascii="Calibri" w:eastAsia="Times New Roman" w:hAnsi="Calibri" w:cs="Calibri"/>
          <w:kern w:val="0"/>
          <w:lang w:eastAsia="hr-HR"/>
          <w14:ligatures w14:val="none"/>
        </w:rPr>
        <w:t xml:space="preserve"> Ponudi br. __________ od __.__.202</w:t>
      </w:r>
      <w:r w:rsidR="006413E2" w:rsidRPr="00FB3754">
        <w:rPr>
          <w:rFonts w:ascii="Calibri" w:eastAsia="Times New Roman" w:hAnsi="Calibri" w:cs="Calibri"/>
          <w:kern w:val="0"/>
          <w:lang w:eastAsia="hr-HR"/>
          <w14:ligatures w14:val="none"/>
        </w:rPr>
        <w:t>5</w:t>
      </w:r>
      <w:r w:rsidRPr="00FB3754">
        <w:rPr>
          <w:rFonts w:ascii="Calibri" w:eastAsia="Times New Roman" w:hAnsi="Calibri" w:cs="Calibri"/>
          <w:kern w:val="0"/>
          <w:lang w:eastAsia="hr-HR"/>
          <w14:ligatures w14:val="none"/>
        </w:rPr>
        <w:t xml:space="preserve">. i </w:t>
      </w:r>
      <w:r w:rsidRPr="00FB3754">
        <w:rPr>
          <w:rFonts w:ascii="Calibri" w:eastAsia="Times New Roman" w:hAnsi="Calibri" w:cs="Calibri"/>
          <w:kern w:val="0"/>
          <w:lang w:val="sl-SI" w:eastAsia="zh-CN"/>
          <w14:ligatures w14:val="none"/>
        </w:rPr>
        <w:t>Troškovniku</w:t>
      </w:r>
      <w:r w:rsidR="00E108B3" w:rsidRPr="00FB3754">
        <w:rPr>
          <w:rFonts w:ascii="Calibri" w:eastAsia="Times New Roman" w:hAnsi="Calibri" w:cs="Calibri"/>
          <w:kern w:val="0"/>
          <w:lang w:val="sl-SI" w:eastAsia="zh-CN"/>
          <w14:ligatures w14:val="none"/>
        </w:rPr>
        <w:t>, a temeljem provedenog postupka j</w:t>
      </w:r>
      <w:r w:rsidR="00BD3244">
        <w:rPr>
          <w:rFonts w:ascii="Calibri" w:eastAsia="Times New Roman" w:hAnsi="Calibri" w:cs="Calibri"/>
          <w:kern w:val="0"/>
          <w:lang w:val="sl-SI" w:eastAsia="zh-CN"/>
          <w14:ligatures w14:val="none"/>
        </w:rPr>
        <w:t>ednostavne</w:t>
      </w:r>
      <w:r w:rsidR="00E108B3" w:rsidRPr="00FB3754">
        <w:rPr>
          <w:rFonts w:ascii="Calibri" w:eastAsia="Times New Roman" w:hAnsi="Calibri" w:cs="Calibri"/>
          <w:kern w:val="0"/>
          <w:lang w:val="sl-SI" w:eastAsia="zh-CN"/>
          <w14:ligatures w14:val="none"/>
        </w:rPr>
        <w:t xml:space="preserve"> nabave: Opskrba prirodnim plinom, evidencijskog broja nabave: </w:t>
      </w:r>
      <w:r w:rsidR="00BD3244">
        <w:rPr>
          <w:rFonts w:ascii="Calibri" w:eastAsia="Times New Roman" w:hAnsi="Calibri" w:cs="Calibri"/>
          <w:kern w:val="0"/>
          <w:lang w:val="sl-SI" w:eastAsia="zh-CN"/>
          <w14:ligatures w14:val="none"/>
        </w:rPr>
        <w:t>JN -</w:t>
      </w:r>
      <w:r w:rsidR="00E108B3" w:rsidRPr="00FB3754">
        <w:rPr>
          <w:rFonts w:ascii="Calibri" w:eastAsia="Times New Roman" w:hAnsi="Calibri" w:cs="Calibri"/>
          <w:kern w:val="0"/>
          <w:lang w:val="sl-SI" w:eastAsia="zh-CN"/>
          <w14:ligatures w14:val="none"/>
        </w:rPr>
        <w:t>18/25.</w:t>
      </w:r>
      <w:r w:rsidRPr="00FB3754">
        <w:rPr>
          <w:rFonts w:ascii="Calibri" w:eastAsia="Times New Roman" w:hAnsi="Calibri" w:cs="Calibri"/>
          <w:kern w:val="0"/>
          <w:lang w:val="sl-SI" w:eastAsia="zh-CN"/>
          <w14:ligatures w14:val="none"/>
        </w:rPr>
        <w:t xml:space="preserve"> </w:t>
      </w:r>
    </w:p>
    <w:p w14:paraId="684CA819" w14:textId="77777777" w:rsidR="00C01368" w:rsidRPr="00FB3754" w:rsidRDefault="00C01368" w:rsidP="00C01368">
      <w:pPr>
        <w:suppressAutoHyphens/>
        <w:overflowPunct w:val="0"/>
        <w:autoSpaceDE w:val="0"/>
        <w:autoSpaceDN w:val="0"/>
        <w:adjustRightInd w:val="0"/>
        <w:spacing w:after="0" w:line="240" w:lineRule="auto"/>
        <w:jc w:val="both"/>
        <w:rPr>
          <w:rFonts w:ascii="Calibri" w:eastAsia="Times New Roman" w:hAnsi="Calibri" w:cs="Calibri"/>
          <w:b/>
          <w:kern w:val="0"/>
          <w:lang w:val="sl-SI" w:eastAsia="zh-CN"/>
          <w14:ligatures w14:val="none"/>
        </w:rPr>
      </w:pPr>
      <w:r w:rsidRPr="00FB3754">
        <w:rPr>
          <w:rFonts w:ascii="Calibri" w:eastAsia="Times New Roman" w:hAnsi="Calibri" w:cs="Calibri"/>
          <w:b/>
          <w:kern w:val="0"/>
          <w:lang w:val="sl-SI" w:eastAsia="zh-CN"/>
          <w14:ligatures w14:val="none"/>
        </w:rPr>
        <w:t xml:space="preserve"> </w:t>
      </w:r>
    </w:p>
    <w:p w14:paraId="5FD9C6FC" w14:textId="77777777" w:rsidR="00C01368" w:rsidRPr="00FB3754" w:rsidRDefault="00C01368" w:rsidP="00C01368">
      <w:pPr>
        <w:suppressAutoHyphens/>
        <w:overflowPunct w:val="0"/>
        <w:autoSpaceDE w:val="0"/>
        <w:autoSpaceDN w:val="0"/>
        <w:adjustRightInd w:val="0"/>
        <w:spacing w:after="0" w:line="240" w:lineRule="auto"/>
        <w:jc w:val="center"/>
        <w:rPr>
          <w:rFonts w:ascii="Calibri" w:eastAsia="Times New Roman" w:hAnsi="Calibri" w:cs="Calibri"/>
          <w:b/>
          <w:kern w:val="0"/>
          <w:lang w:val="sl-SI" w:eastAsia="zh-CN"/>
          <w14:ligatures w14:val="none"/>
        </w:rPr>
      </w:pPr>
      <w:r w:rsidRPr="00FB3754">
        <w:rPr>
          <w:rFonts w:ascii="Calibri" w:eastAsia="Times New Roman" w:hAnsi="Calibri" w:cs="Calibri"/>
          <w:b/>
          <w:kern w:val="0"/>
          <w:lang w:val="sl-SI" w:eastAsia="zh-CN"/>
          <w14:ligatures w14:val="none"/>
        </w:rPr>
        <w:t>Članak 2.</w:t>
      </w:r>
    </w:p>
    <w:p w14:paraId="40B38DB5" w14:textId="38A5F7CB" w:rsidR="00C01368" w:rsidRPr="00FB3754" w:rsidRDefault="00C01368" w:rsidP="00C01368">
      <w:pPr>
        <w:suppressAutoHyphens/>
        <w:overflowPunct w:val="0"/>
        <w:autoSpaceDE w:val="0"/>
        <w:autoSpaceDN w:val="0"/>
        <w:adjustRightInd w:val="0"/>
        <w:spacing w:after="0" w:line="240" w:lineRule="auto"/>
        <w:jc w:val="both"/>
        <w:rPr>
          <w:rFonts w:ascii="Calibri" w:eastAsia="Times New Roman" w:hAnsi="Calibri" w:cs="Calibri"/>
          <w:b/>
          <w:kern w:val="0"/>
          <w:lang w:eastAsia="zh-CN"/>
          <w14:ligatures w14:val="none"/>
        </w:rPr>
      </w:pPr>
      <w:r w:rsidRPr="00FB3754">
        <w:rPr>
          <w:rFonts w:ascii="Calibri" w:eastAsia="Times New Roman" w:hAnsi="Calibri" w:cs="Calibri"/>
          <w:kern w:val="0"/>
          <w:lang w:val="sl-SI" w:eastAsia="zh-CN"/>
          <w14:ligatures w14:val="none"/>
        </w:rPr>
        <w:t xml:space="preserve">Opskrbljivač se obvezuje predmet nabave izvršiti u svemu prema uvjetima utvrđenim ovim Ugovorom, Troškovnikom i </w:t>
      </w:r>
      <w:r w:rsidR="00774EE5" w:rsidRPr="00FB3754">
        <w:rPr>
          <w:rFonts w:ascii="Calibri" w:eastAsia="Times New Roman" w:hAnsi="Calibri" w:cs="Calibri"/>
          <w:kern w:val="0"/>
          <w:lang w:val="sl-SI" w:eastAsia="zh-CN"/>
          <w14:ligatures w14:val="none"/>
        </w:rPr>
        <w:t>D</w:t>
      </w:r>
      <w:r w:rsidRPr="00FB3754">
        <w:rPr>
          <w:rFonts w:ascii="Calibri" w:eastAsia="Times New Roman" w:hAnsi="Calibri" w:cs="Calibri"/>
          <w:kern w:val="0"/>
          <w:lang w:val="sl-SI" w:eastAsia="zh-CN"/>
          <w14:ligatures w14:val="none"/>
        </w:rPr>
        <w:t>okumentacijom</w:t>
      </w:r>
      <w:r w:rsidR="00774EE5" w:rsidRPr="00FB3754">
        <w:rPr>
          <w:rFonts w:ascii="Calibri" w:eastAsia="Times New Roman" w:hAnsi="Calibri" w:cs="Calibri"/>
          <w:kern w:val="0"/>
          <w:lang w:val="sl-SI" w:eastAsia="zh-CN"/>
          <w14:ligatures w14:val="none"/>
        </w:rPr>
        <w:t xml:space="preserve"> o nabavi postupka javne nabave</w:t>
      </w:r>
      <w:r w:rsidRPr="00FB3754">
        <w:rPr>
          <w:rFonts w:ascii="Calibri" w:eastAsia="Times New Roman" w:hAnsi="Calibri" w:cs="Calibri"/>
          <w:kern w:val="0"/>
          <w:lang w:val="sl-SI" w:eastAsia="zh-CN"/>
          <w14:ligatures w14:val="none"/>
        </w:rPr>
        <w:t xml:space="preserve">. </w:t>
      </w:r>
    </w:p>
    <w:p w14:paraId="435042A1" w14:textId="77777777" w:rsidR="00C01368" w:rsidRPr="00FB3754" w:rsidRDefault="00C01368" w:rsidP="00C01368">
      <w:pPr>
        <w:tabs>
          <w:tab w:val="left" w:pos="4080"/>
        </w:tabs>
        <w:suppressAutoHyphens/>
        <w:spacing w:after="0" w:line="240" w:lineRule="auto"/>
        <w:jc w:val="both"/>
        <w:rPr>
          <w:rFonts w:ascii="Calibri" w:eastAsia="Times New Roman" w:hAnsi="Calibri" w:cs="Calibri"/>
          <w:b/>
          <w:kern w:val="0"/>
          <w:lang w:eastAsia="zh-CN"/>
          <w14:ligatures w14:val="none"/>
        </w:rPr>
      </w:pPr>
    </w:p>
    <w:p w14:paraId="7918E736" w14:textId="77777777" w:rsidR="00C01368" w:rsidRPr="00FB3754" w:rsidRDefault="00C01368" w:rsidP="00C01368">
      <w:pPr>
        <w:tabs>
          <w:tab w:val="left" w:pos="4080"/>
        </w:tabs>
        <w:suppressAutoHyphens/>
        <w:spacing w:after="0" w:line="240" w:lineRule="auto"/>
        <w:jc w:val="both"/>
        <w:rPr>
          <w:rFonts w:ascii="Calibri" w:eastAsia="Times New Roman" w:hAnsi="Calibri" w:cs="Calibri"/>
          <w:b/>
          <w:kern w:val="0"/>
          <w:lang w:eastAsia="zh-CN"/>
          <w14:ligatures w14:val="none"/>
        </w:rPr>
      </w:pPr>
      <w:r w:rsidRPr="00FB3754">
        <w:rPr>
          <w:rFonts w:ascii="Calibri" w:eastAsia="Times New Roman" w:hAnsi="Calibri" w:cs="Calibri"/>
          <w:b/>
          <w:kern w:val="0"/>
          <w:lang w:eastAsia="zh-CN"/>
          <w14:ligatures w14:val="none"/>
        </w:rPr>
        <w:t>CIJENA</w:t>
      </w:r>
    </w:p>
    <w:p w14:paraId="63580409" w14:textId="77777777" w:rsidR="00C01368" w:rsidRPr="00FB3754" w:rsidRDefault="00C01368" w:rsidP="00C01368">
      <w:pPr>
        <w:tabs>
          <w:tab w:val="left" w:pos="4080"/>
        </w:tabs>
        <w:suppressAutoHyphens/>
        <w:spacing w:after="0" w:line="240" w:lineRule="auto"/>
        <w:jc w:val="center"/>
        <w:rPr>
          <w:rFonts w:ascii="Calibri" w:eastAsia="Times New Roman" w:hAnsi="Calibri" w:cs="Calibri"/>
          <w:b/>
          <w:kern w:val="0"/>
          <w:lang w:eastAsia="zh-CN"/>
          <w14:ligatures w14:val="none"/>
        </w:rPr>
      </w:pPr>
      <w:r w:rsidRPr="00FB3754">
        <w:rPr>
          <w:rFonts w:ascii="Calibri" w:eastAsia="Times New Roman" w:hAnsi="Calibri" w:cs="Calibri"/>
          <w:b/>
          <w:kern w:val="0"/>
          <w:lang w:eastAsia="zh-CN"/>
          <w14:ligatures w14:val="none"/>
        </w:rPr>
        <w:t>Članak  3.</w:t>
      </w:r>
    </w:p>
    <w:p w14:paraId="02D4C399" w14:textId="37DEB38B" w:rsidR="00C01368" w:rsidRPr="00FB3754" w:rsidRDefault="00C01368" w:rsidP="00BD3244">
      <w:pPr>
        <w:tabs>
          <w:tab w:val="left" w:pos="1380"/>
        </w:tabs>
        <w:suppressAutoHyphens/>
        <w:spacing w:after="0" w:line="240" w:lineRule="auto"/>
        <w:jc w:val="both"/>
        <w:rPr>
          <w:rFonts w:ascii="Calibri" w:eastAsia="Times New Roman" w:hAnsi="Calibri" w:cs="Calibri"/>
          <w:kern w:val="0"/>
          <w:lang w:eastAsia="hr-HR"/>
          <w14:ligatures w14:val="none"/>
        </w:rPr>
      </w:pPr>
      <w:r w:rsidRPr="00FB3754">
        <w:rPr>
          <w:rFonts w:ascii="Calibri" w:eastAsia="Times New Roman" w:hAnsi="Calibri" w:cs="Calibri"/>
          <w:kern w:val="0"/>
          <w:lang w:eastAsia="zh-CN"/>
          <w14:ligatures w14:val="none"/>
        </w:rPr>
        <w:t xml:space="preserve">Količine predmeta nabave su okvirne, stavke troškovnika Naručitelj će nabavljati prema vlastitim potrebama za vrijeme trajanja sklopljenog Ugovora. Cijena prirodnog plina je nepromjenjiva za vrijeme trajanja ugovora osim iznosa trošarina, tarifnih stavaka za distribuiranu količinu plina Ts1 i iznosa fiksnih mjesečnih naknada Ts2 koji se mijenjaju isključivo u slučaju promjene propisa kojima su predmetni iznosi propisani. Cijena se iskazuje sukladno Zakonu o tržištu plina i podzakonskim propisima. </w:t>
      </w:r>
    </w:p>
    <w:p w14:paraId="5E1A8787" w14:textId="2C352504" w:rsidR="00774EE5" w:rsidRPr="00FB3754" w:rsidRDefault="00774EE5" w:rsidP="00C01368">
      <w:pPr>
        <w:tabs>
          <w:tab w:val="left" w:pos="1380"/>
        </w:tabs>
        <w:suppressAutoHyphens/>
        <w:spacing w:after="0" w:line="240" w:lineRule="auto"/>
        <w:rPr>
          <w:rFonts w:ascii="Calibri" w:eastAsia="Times New Roman" w:hAnsi="Calibri" w:cs="Calibri"/>
          <w:kern w:val="0"/>
          <w:lang w:eastAsia="hr-HR"/>
          <w14:ligatures w14:val="none"/>
        </w:rPr>
      </w:pPr>
      <w:r w:rsidRPr="00FB3754">
        <w:rPr>
          <w:rFonts w:ascii="Calibri" w:eastAsia="Times New Roman" w:hAnsi="Calibri" w:cs="Calibri"/>
          <w:kern w:val="0"/>
          <w:lang w:eastAsia="hr-HR"/>
          <w14:ligatures w14:val="none"/>
        </w:rPr>
        <w:t xml:space="preserve">Svaku izmjenu cijene u trenutku trajanja ugovora, Opskrbljivač treba prije izdavanja računa najaviti i obrazložiti Naručitelju pozivanjem na zakonske propise i akte koji uređuju odnose na tržištu plina. O promjeni cijene, Opskrbljivač će obavijestiti Naručitelja na e-poštu: </w:t>
      </w:r>
      <w:hyperlink r:id="rId4" w:history="1">
        <w:r w:rsidR="00BD3244" w:rsidRPr="009161BD">
          <w:rPr>
            <w:rStyle w:val="Hiperveza"/>
            <w:rFonts w:ascii="Calibri" w:eastAsia="Times New Roman" w:hAnsi="Calibri" w:cs="Calibri"/>
            <w:kern w:val="0"/>
            <w:lang w:eastAsia="hr-HR"/>
            <w14:ligatures w14:val="none"/>
          </w:rPr>
          <w:t>opcina-stari-jankovci@o-jankovci.hr</w:t>
        </w:r>
      </w:hyperlink>
    </w:p>
    <w:p w14:paraId="2A763F55" w14:textId="77777777" w:rsidR="00774EE5" w:rsidRPr="00FB3754" w:rsidRDefault="00774EE5" w:rsidP="00C01368">
      <w:pPr>
        <w:tabs>
          <w:tab w:val="left" w:pos="1380"/>
        </w:tabs>
        <w:suppressAutoHyphens/>
        <w:spacing w:after="0" w:line="240" w:lineRule="auto"/>
        <w:rPr>
          <w:rFonts w:ascii="Calibri" w:eastAsia="Times New Roman" w:hAnsi="Calibri" w:cs="Calibri"/>
          <w:kern w:val="0"/>
          <w:lang w:eastAsia="hr-HR"/>
          <w14:ligatures w14:val="none"/>
        </w:rPr>
      </w:pPr>
    </w:p>
    <w:p w14:paraId="3CA79555" w14:textId="77777777" w:rsidR="00774EE5" w:rsidRPr="00FB3754" w:rsidRDefault="00774EE5" w:rsidP="00774EE5">
      <w:pPr>
        <w:tabs>
          <w:tab w:val="left" w:pos="1380"/>
        </w:tabs>
        <w:suppressAutoHyphens/>
        <w:spacing w:after="0" w:line="240" w:lineRule="auto"/>
        <w:jc w:val="both"/>
        <w:rPr>
          <w:rFonts w:ascii="Calibri" w:eastAsia="Times New Roman" w:hAnsi="Calibri" w:cs="Calibri"/>
          <w:kern w:val="0"/>
          <w:lang w:eastAsia="hr-HR"/>
          <w14:ligatures w14:val="none"/>
        </w:rPr>
      </w:pPr>
      <w:r w:rsidRPr="00FB3754">
        <w:rPr>
          <w:rFonts w:ascii="Calibri" w:eastAsia="Times New Roman" w:hAnsi="Calibri" w:cs="Calibri"/>
          <w:kern w:val="0"/>
          <w:lang w:eastAsia="hr-HR"/>
          <w14:ligatures w14:val="none"/>
        </w:rPr>
        <w:t>Cijena prirodnog plina odnosi se na prirodni plin pod standardnim uvjetima (tlak 101.325 Pa, temperatura 15°C (288,15 K ) i osnovne ogrjevne vrijednosti od 33.338,35 KJ/m³).</w:t>
      </w:r>
    </w:p>
    <w:p w14:paraId="5D9443C3" w14:textId="77777777" w:rsidR="00774EE5" w:rsidRPr="00FB3754" w:rsidRDefault="00774EE5" w:rsidP="00774EE5">
      <w:pPr>
        <w:tabs>
          <w:tab w:val="left" w:pos="1380"/>
        </w:tabs>
        <w:suppressAutoHyphens/>
        <w:spacing w:after="0" w:line="240" w:lineRule="auto"/>
        <w:jc w:val="both"/>
        <w:rPr>
          <w:rFonts w:ascii="Calibri" w:eastAsia="Times New Roman" w:hAnsi="Calibri" w:cs="Calibri"/>
          <w:kern w:val="0"/>
          <w:lang w:eastAsia="hr-HR"/>
          <w14:ligatures w14:val="none"/>
        </w:rPr>
      </w:pPr>
    </w:p>
    <w:p w14:paraId="2EB09F97" w14:textId="03EB65EB" w:rsidR="00774EE5" w:rsidRPr="00FB3754" w:rsidRDefault="00774EE5" w:rsidP="00774EE5">
      <w:pPr>
        <w:tabs>
          <w:tab w:val="left" w:pos="1380"/>
        </w:tabs>
        <w:suppressAutoHyphens/>
        <w:spacing w:after="0" w:line="240" w:lineRule="auto"/>
        <w:jc w:val="both"/>
        <w:rPr>
          <w:rFonts w:ascii="Calibri" w:eastAsia="Times New Roman" w:hAnsi="Calibri" w:cs="Calibri"/>
          <w:kern w:val="0"/>
          <w:lang w:eastAsia="hr-HR"/>
          <w14:ligatures w14:val="none"/>
        </w:rPr>
      </w:pPr>
      <w:r w:rsidRPr="00FB3754">
        <w:rPr>
          <w:rFonts w:ascii="Calibri" w:eastAsia="Times New Roman" w:hAnsi="Calibri" w:cs="Calibri"/>
          <w:kern w:val="0"/>
          <w:lang w:eastAsia="hr-HR"/>
          <w14:ligatures w14:val="none"/>
        </w:rPr>
        <w:t>Krajnja ponudbena cijena prirodnog plina u EUR/KWh sadrži sve troškove uključujući troškove vezane za dobavu, transport, skladištenje i distribuciju te sve ostale troškove. U krajnjoj prodajnoj cijeni su uključeni svi rizici vezani za manje ili više isporučene količine u odnosu na okvirno određene na godišnjoj razini, jer t</w:t>
      </w:r>
      <w:r w:rsidR="00FF70A1" w:rsidRPr="00FB3754">
        <w:rPr>
          <w:rFonts w:ascii="Calibri" w:eastAsia="Times New Roman" w:hAnsi="Calibri" w:cs="Calibri"/>
          <w:kern w:val="0"/>
          <w:lang w:eastAsia="hr-HR"/>
          <w14:ligatures w14:val="none"/>
        </w:rPr>
        <w:t>e</w:t>
      </w:r>
      <w:r w:rsidRPr="00FB3754">
        <w:rPr>
          <w:rFonts w:ascii="Calibri" w:eastAsia="Times New Roman" w:hAnsi="Calibri" w:cs="Calibri"/>
          <w:kern w:val="0"/>
          <w:lang w:eastAsia="hr-HR"/>
          <w14:ligatures w14:val="none"/>
        </w:rPr>
        <w:t xml:space="preserve"> rizik</w:t>
      </w:r>
      <w:r w:rsidR="00FF70A1" w:rsidRPr="00FB3754">
        <w:rPr>
          <w:rFonts w:ascii="Calibri" w:eastAsia="Times New Roman" w:hAnsi="Calibri" w:cs="Calibri"/>
          <w:kern w:val="0"/>
          <w:lang w:eastAsia="hr-HR"/>
          <w14:ligatures w14:val="none"/>
        </w:rPr>
        <w:t>e</w:t>
      </w:r>
      <w:r w:rsidRPr="00FB3754">
        <w:rPr>
          <w:rFonts w:ascii="Calibri" w:eastAsia="Times New Roman" w:hAnsi="Calibri" w:cs="Calibri"/>
          <w:kern w:val="0"/>
          <w:lang w:eastAsia="hr-HR"/>
          <w14:ligatures w14:val="none"/>
        </w:rPr>
        <w:t xml:space="preserve"> snosi </w:t>
      </w:r>
      <w:r w:rsidR="00FF70A1" w:rsidRPr="00FB3754">
        <w:rPr>
          <w:rFonts w:ascii="Calibri" w:eastAsia="Times New Roman" w:hAnsi="Calibri" w:cs="Calibri"/>
          <w:kern w:val="0"/>
          <w:lang w:eastAsia="hr-HR"/>
          <w14:ligatures w14:val="none"/>
        </w:rPr>
        <w:t>Opskrbljivač</w:t>
      </w:r>
      <w:r w:rsidRPr="00FB3754">
        <w:rPr>
          <w:rFonts w:ascii="Calibri" w:eastAsia="Times New Roman" w:hAnsi="Calibri" w:cs="Calibri"/>
          <w:kern w:val="0"/>
          <w:lang w:eastAsia="hr-HR"/>
          <w14:ligatures w14:val="none"/>
        </w:rPr>
        <w:t>.</w:t>
      </w:r>
    </w:p>
    <w:p w14:paraId="1136CC71" w14:textId="77777777" w:rsidR="00774EE5" w:rsidRPr="00C01368" w:rsidRDefault="00774EE5" w:rsidP="00C01368">
      <w:pPr>
        <w:tabs>
          <w:tab w:val="left" w:pos="1380"/>
        </w:tabs>
        <w:suppressAutoHyphens/>
        <w:spacing w:after="0" w:line="240" w:lineRule="auto"/>
        <w:rPr>
          <w:rFonts w:ascii="Calibri" w:eastAsia="Times New Roman" w:hAnsi="Calibri" w:cs="Calibri"/>
          <w:kern w:val="0"/>
          <w:lang w:eastAsia="hr-HR"/>
          <w14:ligatures w14:val="none"/>
        </w:rPr>
      </w:pPr>
    </w:p>
    <w:p w14:paraId="37606A59" w14:textId="77777777" w:rsidR="00C01368" w:rsidRPr="00C01368" w:rsidRDefault="00C01368" w:rsidP="00C01368">
      <w:pPr>
        <w:tabs>
          <w:tab w:val="left" w:pos="1380"/>
        </w:tabs>
        <w:suppressAutoHyphens/>
        <w:spacing w:after="0" w:line="240" w:lineRule="auto"/>
        <w:rPr>
          <w:rFonts w:ascii="Calibri" w:eastAsia="Times New Roman" w:hAnsi="Calibri" w:cs="Calibri"/>
          <w:kern w:val="0"/>
          <w:lang w:eastAsia="hr-HR"/>
          <w14:ligatures w14:val="none"/>
        </w:rPr>
      </w:pPr>
      <w:r w:rsidRPr="00C01368">
        <w:rPr>
          <w:rFonts w:ascii="Calibri" w:eastAsia="Times New Roman" w:hAnsi="Calibri" w:cs="Calibri"/>
          <w:kern w:val="0"/>
          <w:lang w:eastAsia="hr-HR"/>
          <w14:ligatures w14:val="none"/>
        </w:rPr>
        <w:t xml:space="preserve">Cijena robe iz članka 1. ovog Ugovora bez PDV-a iznosi    </w:t>
      </w:r>
      <w:r w:rsidRPr="00C01368">
        <w:rPr>
          <w:rFonts w:ascii="Calibri" w:eastAsia="Times New Roman" w:hAnsi="Calibri" w:cs="Calibri"/>
          <w:kern w:val="0"/>
          <w:lang w:eastAsia="hr-HR"/>
          <w14:ligatures w14:val="none"/>
        </w:rPr>
        <w:tab/>
        <w:t xml:space="preserve">               _______________</w:t>
      </w:r>
      <w:r w:rsidRPr="00C01368">
        <w:rPr>
          <w:rFonts w:ascii="Calibri" w:eastAsia="Times New Roman" w:hAnsi="Calibri" w:cs="Calibri"/>
          <w:b/>
          <w:kern w:val="0"/>
          <w:lang w:eastAsia="hr-HR"/>
          <w14:ligatures w14:val="none"/>
        </w:rPr>
        <w:t xml:space="preserve"> </w:t>
      </w:r>
      <w:r w:rsidRPr="00C01368">
        <w:rPr>
          <w:rFonts w:ascii="Calibri" w:eastAsia="Times New Roman" w:hAnsi="Calibri" w:cs="Calibri"/>
          <w:kern w:val="0"/>
          <w:lang w:eastAsia="hr-HR"/>
          <w14:ligatures w14:val="none"/>
        </w:rPr>
        <w:t xml:space="preserve">EUR </w:t>
      </w:r>
    </w:p>
    <w:p w14:paraId="08DCA0CB" w14:textId="77777777" w:rsidR="00C01368" w:rsidRPr="00C01368" w:rsidRDefault="00C01368" w:rsidP="00C01368">
      <w:pPr>
        <w:tabs>
          <w:tab w:val="left" w:pos="1380"/>
        </w:tabs>
        <w:suppressAutoHyphens/>
        <w:spacing w:after="0" w:line="240" w:lineRule="auto"/>
        <w:jc w:val="both"/>
        <w:rPr>
          <w:rFonts w:ascii="Calibri" w:eastAsia="Times New Roman" w:hAnsi="Calibri" w:cs="Calibri"/>
          <w:kern w:val="0"/>
          <w:sz w:val="20"/>
          <w:szCs w:val="20"/>
          <w:lang w:eastAsia="hr-HR"/>
          <w14:ligatures w14:val="none"/>
        </w:rPr>
      </w:pPr>
    </w:p>
    <w:p w14:paraId="131148AA" w14:textId="77777777" w:rsidR="00C01368" w:rsidRPr="00C01368" w:rsidRDefault="00C01368" w:rsidP="00C01368">
      <w:pPr>
        <w:tabs>
          <w:tab w:val="left" w:pos="1380"/>
        </w:tabs>
        <w:suppressAutoHyphens/>
        <w:spacing w:before="60" w:after="0" w:line="240" w:lineRule="auto"/>
        <w:jc w:val="both"/>
        <w:rPr>
          <w:rFonts w:ascii="Calibri" w:eastAsia="Times New Roman" w:hAnsi="Calibri" w:cs="Calibri"/>
          <w:kern w:val="0"/>
          <w:lang w:eastAsia="hr-HR"/>
          <w14:ligatures w14:val="none"/>
        </w:rPr>
      </w:pPr>
      <w:r w:rsidRPr="00C01368">
        <w:rPr>
          <w:rFonts w:ascii="Calibri" w:eastAsia="Times New Roman" w:hAnsi="Calibri" w:cs="Calibri"/>
          <w:kern w:val="0"/>
          <w:lang w:eastAsia="hr-HR"/>
          <w14:ligatures w14:val="none"/>
        </w:rPr>
        <w:t xml:space="preserve">PDV iznosi </w:t>
      </w:r>
      <w:r w:rsidRPr="00C01368">
        <w:rPr>
          <w:rFonts w:ascii="Calibri" w:eastAsia="Times New Roman" w:hAnsi="Calibri" w:cs="Calibri"/>
          <w:kern w:val="0"/>
          <w:lang w:eastAsia="hr-HR"/>
          <w14:ligatures w14:val="none"/>
        </w:rPr>
        <w:tab/>
      </w:r>
      <w:r w:rsidRPr="00C01368">
        <w:rPr>
          <w:rFonts w:ascii="Calibri" w:eastAsia="Times New Roman" w:hAnsi="Calibri" w:cs="Calibri"/>
          <w:kern w:val="0"/>
          <w:lang w:eastAsia="hr-HR"/>
          <w14:ligatures w14:val="none"/>
        </w:rPr>
        <w:tab/>
      </w:r>
      <w:r w:rsidRPr="00C01368">
        <w:rPr>
          <w:rFonts w:ascii="Calibri" w:eastAsia="Times New Roman" w:hAnsi="Calibri" w:cs="Calibri"/>
          <w:kern w:val="0"/>
          <w:lang w:eastAsia="hr-HR"/>
          <w14:ligatures w14:val="none"/>
        </w:rPr>
        <w:tab/>
      </w:r>
      <w:r w:rsidRPr="00C01368">
        <w:rPr>
          <w:rFonts w:ascii="Calibri" w:eastAsia="Times New Roman" w:hAnsi="Calibri" w:cs="Calibri"/>
          <w:kern w:val="0"/>
          <w:lang w:eastAsia="hr-HR"/>
          <w14:ligatures w14:val="none"/>
        </w:rPr>
        <w:tab/>
      </w:r>
      <w:r w:rsidRPr="00C01368">
        <w:rPr>
          <w:rFonts w:ascii="Calibri" w:eastAsia="Times New Roman" w:hAnsi="Calibri" w:cs="Calibri"/>
          <w:kern w:val="0"/>
          <w:lang w:eastAsia="hr-HR"/>
          <w14:ligatures w14:val="none"/>
        </w:rPr>
        <w:tab/>
      </w:r>
      <w:r w:rsidRPr="00C01368">
        <w:rPr>
          <w:rFonts w:ascii="Calibri" w:eastAsia="Times New Roman" w:hAnsi="Calibri" w:cs="Calibri"/>
          <w:kern w:val="0"/>
          <w:lang w:eastAsia="hr-HR"/>
          <w14:ligatures w14:val="none"/>
        </w:rPr>
        <w:tab/>
      </w:r>
      <w:r w:rsidRPr="00C01368">
        <w:rPr>
          <w:rFonts w:ascii="Calibri" w:eastAsia="Times New Roman" w:hAnsi="Calibri" w:cs="Calibri"/>
          <w:kern w:val="0"/>
          <w:lang w:eastAsia="hr-HR"/>
          <w14:ligatures w14:val="none"/>
        </w:rPr>
        <w:tab/>
      </w:r>
      <w:r w:rsidRPr="00C01368">
        <w:rPr>
          <w:rFonts w:ascii="Calibri" w:eastAsia="Times New Roman" w:hAnsi="Calibri" w:cs="Calibri"/>
          <w:kern w:val="0"/>
          <w:lang w:eastAsia="hr-HR"/>
          <w14:ligatures w14:val="none"/>
        </w:rPr>
        <w:tab/>
      </w:r>
      <w:r w:rsidRPr="00C01368">
        <w:rPr>
          <w:rFonts w:ascii="Calibri" w:eastAsia="Times New Roman" w:hAnsi="Calibri" w:cs="Calibri"/>
          <w:kern w:val="0"/>
          <w:lang w:eastAsia="hr-HR"/>
          <w14:ligatures w14:val="none"/>
        </w:rPr>
        <w:tab/>
        <w:t xml:space="preserve"> _______________</w:t>
      </w:r>
      <w:r w:rsidRPr="00C01368">
        <w:rPr>
          <w:rFonts w:ascii="Calibri" w:eastAsia="Times New Roman" w:hAnsi="Calibri" w:cs="Calibri"/>
          <w:b/>
          <w:kern w:val="0"/>
          <w:lang w:eastAsia="hr-HR"/>
          <w14:ligatures w14:val="none"/>
        </w:rPr>
        <w:t xml:space="preserve"> </w:t>
      </w:r>
      <w:r w:rsidRPr="00C01368">
        <w:rPr>
          <w:rFonts w:ascii="Calibri" w:eastAsia="Times New Roman" w:hAnsi="Calibri" w:cs="Calibri"/>
          <w:kern w:val="0"/>
          <w:lang w:eastAsia="hr-HR"/>
          <w14:ligatures w14:val="none"/>
        </w:rPr>
        <w:t>EUR</w:t>
      </w:r>
    </w:p>
    <w:p w14:paraId="191D6F16" w14:textId="77777777" w:rsidR="00C01368" w:rsidRPr="00C01368" w:rsidRDefault="00C01368" w:rsidP="00C01368">
      <w:pPr>
        <w:suppressAutoHyphens/>
        <w:spacing w:after="0" w:line="240" w:lineRule="auto"/>
        <w:jc w:val="both"/>
        <w:rPr>
          <w:rFonts w:ascii="Calibri" w:eastAsia="Times New Roman" w:hAnsi="Calibri" w:cs="Calibri"/>
          <w:kern w:val="0"/>
          <w:lang w:eastAsia="hr-HR"/>
          <w14:ligatures w14:val="none"/>
        </w:rPr>
      </w:pPr>
    </w:p>
    <w:p w14:paraId="193B63DB" w14:textId="77777777" w:rsidR="00C01368" w:rsidRPr="00C01368" w:rsidRDefault="00C01368" w:rsidP="00C01368">
      <w:pPr>
        <w:suppressAutoHyphens/>
        <w:spacing w:after="0" w:line="240" w:lineRule="auto"/>
        <w:jc w:val="both"/>
        <w:rPr>
          <w:rFonts w:ascii="Calibri" w:eastAsia="Times New Roman" w:hAnsi="Calibri" w:cs="Calibri"/>
          <w:kern w:val="0"/>
          <w:lang w:eastAsia="hr-HR"/>
          <w14:ligatures w14:val="none"/>
        </w:rPr>
      </w:pPr>
      <w:r w:rsidRPr="00C01368">
        <w:rPr>
          <w:rFonts w:ascii="Calibri" w:eastAsia="Times New Roman" w:hAnsi="Calibri" w:cs="Calibri"/>
          <w:kern w:val="0"/>
          <w:lang w:eastAsia="hr-HR"/>
          <w14:ligatures w14:val="none"/>
        </w:rPr>
        <w:t xml:space="preserve">Ukupna cijena s PDV-om iznosi </w:t>
      </w:r>
      <w:r w:rsidRPr="00C01368">
        <w:rPr>
          <w:rFonts w:ascii="Calibri" w:eastAsia="Times New Roman" w:hAnsi="Calibri" w:cs="Calibri"/>
          <w:kern w:val="0"/>
          <w:lang w:eastAsia="hr-HR"/>
          <w14:ligatures w14:val="none"/>
        </w:rPr>
        <w:tab/>
      </w:r>
      <w:r w:rsidRPr="00C01368">
        <w:rPr>
          <w:rFonts w:ascii="Calibri" w:eastAsia="Times New Roman" w:hAnsi="Calibri" w:cs="Calibri"/>
          <w:kern w:val="0"/>
          <w:lang w:eastAsia="hr-HR"/>
          <w14:ligatures w14:val="none"/>
        </w:rPr>
        <w:tab/>
      </w:r>
      <w:r w:rsidRPr="00C01368">
        <w:rPr>
          <w:rFonts w:ascii="Calibri" w:eastAsia="Times New Roman" w:hAnsi="Calibri" w:cs="Calibri"/>
          <w:kern w:val="0"/>
          <w:lang w:eastAsia="hr-HR"/>
          <w14:ligatures w14:val="none"/>
        </w:rPr>
        <w:tab/>
      </w:r>
      <w:r w:rsidRPr="00C01368">
        <w:rPr>
          <w:rFonts w:ascii="Calibri" w:eastAsia="Times New Roman" w:hAnsi="Calibri" w:cs="Calibri"/>
          <w:kern w:val="0"/>
          <w:lang w:eastAsia="hr-HR"/>
          <w14:ligatures w14:val="none"/>
        </w:rPr>
        <w:tab/>
      </w:r>
      <w:r w:rsidRPr="00C01368">
        <w:rPr>
          <w:rFonts w:ascii="Calibri" w:eastAsia="Times New Roman" w:hAnsi="Calibri" w:cs="Calibri"/>
          <w:kern w:val="0"/>
          <w:lang w:eastAsia="hr-HR"/>
          <w14:ligatures w14:val="none"/>
        </w:rPr>
        <w:tab/>
      </w:r>
      <w:r w:rsidRPr="00C01368">
        <w:rPr>
          <w:rFonts w:ascii="Calibri" w:eastAsia="Times New Roman" w:hAnsi="Calibri" w:cs="Calibri"/>
          <w:kern w:val="0"/>
          <w:lang w:eastAsia="hr-HR"/>
          <w14:ligatures w14:val="none"/>
        </w:rPr>
        <w:tab/>
        <w:t xml:space="preserve"> _______________</w:t>
      </w:r>
      <w:r w:rsidRPr="00C01368">
        <w:rPr>
          <w:rFonts w:ascii="Calibri" w:eastAsia="Times New Roman" w:hAnsi="Calibri" w:cs="Calibri"/>
          <w:b/>
          <w:kern w:val="0"/>
          <w:lang w:eastAsia="hr-HR"/>
          <w14:ligatures w14:val="none"/>
        </w:rPr>
        <w:t xml:space="preserve"> </w:t>
      </w:r>
      <w:r w:rsidRPr="00C01368">
        <w:rPr>
          <w:rFonts w:ascii="Calibri" w:eastAsia="Times New Roman" w:hAnsi="Calibri" w:cs="Calibri"/>
          <w:kern w:val="0"/>
          <w:lang w:eastAsia="hr-HR"/>
          <w14:ligatures w14:val="none"/>
        </w:rPr>
        <w:t>EUR</w:t>
      </w:r>
      <w:bookmarkStart w:id="1" w:name="_Hlk504545798"/>
    </w:p>
    <w:p w14:paraId="16727944" w14:textId="77777777" w:rsidR="00C01368" w:rsidRPr="00C01368" w:rsidRDefault="00C01368" w:rsidP="00C01368">
      <w:pPr>
        <w:widowControl w:val="0"/>
        <w:suppressAutoHyphens/>
        <w:spacing w:before="100" w:after="100" w:line="240" w:lineRule="auto"/>
        <w:jc w:val="both"/>
        <w:rPr>
          <w:rFonts w:ascii="Calibri" w:eastAsia="Times New Roman" w:hAnsi="Calibri" w:cs="Calibri"/>
          <w:kern w:val="0"/>
          <w:lang w:eastAsia="ar-SA"/>
          <w14:ligatures w14:val="none"/>
        </w:rPr>
      </w:pPr>
    </w:p>
    <w:bookmarkEnd w:id="1"/>
    <w:p w14:paraId="40A2DBBA" w14:textId="77777777" w:rsidR="00C01368" w:rsidRPr="00C01368" w:rsidRDefault="00C01368" w:rsidP="00C01368">
      <w:pPr>
        <w:suppressAutoHyphens/>
        <w:spacing w:after="0" w:line="240" w:lineRule="auto"/>
        <w:jc w:val="both"/>
        <w:rPr>
          <w:rFonts w:ascii="Calibri" w:eastAsia="Times New Roman" w:hAnsi="Calibri" w:cs="Calibri"/>
          <w:b/>
          <w:kern w:val="0"/>
          <w:lang w:eastAsia="hr-HR"/>
          <w14:ligatures w14:val="none"/>
        </w:rPr>
      </w:pPr>
      <w:r w:rsidRPr="00C01368">
        <w:rPr>
          <w:rFonts w:ascii="Calibri" w:eastAsia="Times New Roman" w:hAnsi="Calibri" w:cs="Calibri"/>
          <w:b/>
          <w:kern w:val="28"/>
          <w:lang w:eastAsia="zh-CN"/>
          <w14:ligatures w14:val="none"/>
        </w:rPr>
        <w:lastRenderedPageBreak/>
        <w:t>ROK, NAČIN I UVJETI PLAĆANJA</w:t>
      </w:r>
    </w:p>
    <w:p w14:paraId="64B41846" w14:textId="77777777" w:rsidR="00C01368" w:rsidRPr="00C01368" w:rsidRDefault="00C01368" w:rsidP="00C01368">
      <w:pPr>
        <w:widowControl w:val="0"/>
        <w:suppressAutoHyphens/>
        <w:overflowPunct w:val="0"/>
        <w:autoSpaceDE w:val="0"/>
        <w:autoSpaceDN w:val="0"/>
        <w:adjustRightInd w:val="0"/>
        <w:spacing w:before="60" w:after="0" w:line="240" w:lineRule="auto"/>
        <w:jc w:val="center"/>
        <w:rPr>
          <w:rFonts w:ascii="Calibri" w:eastAsia="Times New Roman" w:hAnsi="Calibri" w:cs="Calibri"/>
          <w:b/>
          <w:kern w:val="28"/>
          <w:lang w:eastAsia="zh-CN"/>
          <w14:ligatures w14:val="none"/>
        </w:rPr>
      </w:pPr>
      <w:r w:rsidRPr="00C01368">
        <w:rPr>
          <w:rFonts w:ascii="Calibri" w:eastAsia="Times New Roman" w:hAnsi="Calibri" w:cs="Calibri"/>
          <w:b/>
          <w:kern w:val="28"/>
          <w:lang w:eastAsia="zh-CN"/>
          <w14:ligatures w14:val="none"/>
        </w:rPr>
        <w:t>Članak 4.</w:t>
      </w:r>
    </w:p>
    <w:p w14:paraId="6C141064" w14:textId="77777777" w:rsidR="00C01368" w:rsidRPr="00C01368" w:rsidRDefault="00C01368" w:rsidP="00C01368">
      <w:pPr>
        <w:widowControl w:val="0"/>
        <w:suppressAutoHyphens/>
        <w:spacing w:after="0" w:line="240" w:lineRule="auto"/>
        <w:jc w:val="both"/>
        <w:rPr>
          <w:rFonts w:ascii="Calibri" w:eastAsia="MS Mincho" w:hAnsi="Calibri" w:cs="Calibri"/>
          <w:kern w:val="0"/>
          <w:lang w:eastAsia="ar-SA"/>
          <w14:ligatures w14:val="none"/>
        </w:rPr>
      </w:pPr>
      <w:r w:rsidRPr="00C01368">
        <w:rPr>
          <w:rFonts w:ascii="Calibri" w:eastAsia="MS Mincho" w:hAnsi="Calibri" w:cs="Calibri"/>
          <w:kern w:val="0"/>
          <w:lang w:eastAsia="ar-SA"/>
          <w14:ligatures w14:val="none"/>
        </w:rPr>
        <w:t>Obračun isporučene količine plina obavlja se na temelju očitane potrošnje plina na plinomjeru, na mjesečnoj razini.</w:t>
      </w:r>
    </w:p>
    <w:p w14:paraId="58C5B9CC" w14:textId="7E9CCD1D" w:rsidR="00C01368" w:rsidRPr="00C01368" w:rsidRDefault="00C01368" w:rsidP="00C01368">
      <w:pPr>
        <w:widowControl w:val="0"/>
        <w:suppressAutoHyphens/>
        <w:spacing w:after="0" w:line="240" w:lineRule="auto"/>
        <w:jc w:val="both"/>
        <w:rPr>
          <w:rFonts w:ascii="Calibri" w:eastAsia="MS Mincho" w:hAnsi="Calibri" w:cs="Calibri"/>
          <w:kern w:val="0"/>
          <w:lang w:eastAsia="ar-SA"/>
          <w14:ligatures w14:val="none"/>
        </w:rPr>
      </w:pPr>
      <w:r w:rsidRPr="00C01368">
        <w:rPr>
          <w:rFonts w:ascii="Calibri" w:eastAsia="Times New Roman" w:hAnsi="Calibri" w:cs="Calibri"/>
          <w:bCs/>
          <w:kern w:val="0"/>
          <w:lang w:eastAsia="zh-CN"/>
          <w14:ligatures w14:val="none"/>
        </w:rPr>
        <w:t xml:space="preserve">Rok ispunjenja novčane obveze je </w:t>
      </w:r>
      <w:r w:rsidR="00BD3244">
        <w:rPr>
          <w:rFonts w:ascii="Calibri" w:eastAsia="Times New Roman" w:hAnsi="Calibri" w:cs="Calibri"/>
          <w:bCs/>
          <w:kern w:val="0"/>
          <w:lang w:eastAsia="zh-CN"/>
          <w14:ligatures w14:val="none"/>
        </w:rPr>
        <w:t>60</w:t>
      </w:r>
      <w:r w:rsidRPr="00C01368">
        <w:rPr>
          <w:rFonts w:ascii="Calibri" w:eastAsia="Times New Roman" w:hAnsi="Calibri" w:cs="Calibri"/>
          <w:bCs/>
          <w:kern w:val="0"/>
          <w:lang w:eastAsia="zh-CN"/>
          <w14:ligatures w14:val="none"/>
        </w:rPr>
        <w:t xml:space="preserve"> dana od dana primitka računa. Računi se ispostavljaju na </w:t>
      </w:r>
      <w:r w:rsidRPr="00C01368">
        <w:rPr>
          <w:rFonts w:ascii="Calibri" w:eastAsia="MS Mincho" w:hAnsi="Calibri" w:cs="Calibri"/>
          <w:kern w:val="0"/>
          <w:lang w:eastAsia="ar-SA"/>
          <w14:ligatures w14:val="none"/>
        </w:rPr>
        <w:t>mjesečnoj razini u pripadajuću ispostavu. Na računu mora biti broj ugovora.</w:t>
      </w:r>
    </w:p>
    <w:p w14:paraId="3475AF7C" w14:textId="77777777" w:rsidR="00C01368" w:rsidRPr="00C01368" w:rsidRDefault="00C01368" w:rsidP="00C01368">
      <w:pPr>
        <w:widowControl w:val="0"/>
        <w:suppressAutoHyphens/>
        <w:spacing w:after="0" w:line="240" w:lineRule="auto"/>
        <w:jc w:val="both"/>
        <w:rPr>
          <w:rFonts w:ascii="Calibri" w:eastAsia="MS Mincho" w:hAnsi="Calibri" w:cs="Calibri"/>
          <w:kern w:val="0"/>
          <w:lang w:eastAsia="ar-SA"/>
          <w14:ligatures w14:val="none"/>
        </w:rPr>
      </w:pPr>
    </w:p>
    <w:p w14:paraId="2DE1AFAC" w14:textId="6075C380" w:rsidR="00C01368" w:rsidRPr="00C01368" w:rsidRDefault="00C01368" w:rsidP="00BD3244">
      <w:pPr>
        <w:suppressAutoHyphens/>
        <w:autoSpaceDE w:val="0"/>
        <w:autoSpaceDN w:val="0"/>
        <w:adjustRightInd w:val="0"/>
        <w:spacing w:after="0" w:line="240" w:lineRule="auto"/>
        <w:jc w:val="both"/>
        <w:rPr>
          <w:rFonts w:ascii="Calibri" w:eastAsia="Times New Roman" w:hAnsi="Calibri" w:cs="Calibri"/>
          <w:kern w:val="0"/>
          <w:lang w:eastAsia="zh-CN"/>
          <w14:ligatures w14:val="none"/>
        </w:rPr>
      </w:pPr>
      <w:r w:rsidRPr="00C01368">
        <w:rPr>
          <w:rFonts w:ascii="Calibri" w:eastAsia="Times New Roman" w:hAnsi="Calibri" w:cs="Calibri"/>
          <w:kern w:val="0"/>
          <w:lang w:eastAsia="zh-CN"/>
          <w14:ligatures w14:val="none"/>
        </w:rPr>
        <w:t xml:space="preserve">Opskrbljivač ima obvezu slanja </w:t>
      </w:r>
      <w:proofErr w:type="spellStart"/>
      <w:r w:rsidRPr="00C01368">
        <w:rPr>
          <w:rFonts w:ascii="Calibri" w:eastAsia="Times New Roman" w:hAnsi="Calibri" w:cs="Calibri"/>
          <w:kern w:val="0"/>
          <w:lang w:eastAsia="zh-CN"/>
          <w14:ligatures w14:val="none"/>
        </w:rPr>
        <w:t>eRačuna</w:t>
      </w:r>
      <w:proofErr w:type="spellEnd"/>
      <w:r w:rsidRPr="00C01368">
        <w:rPr>
          <w:rFonts w:ascii="Calibri" w:eastAsia="Times New Roman" w:hAnsi="Calibri" w:cs="Calibri"/>
          <w:kern w:val="0"/>
          <w:lang w:eastAsia="zh-CN"/>
          <w14:ligatures w14:val="none"/>
        </w:rPr>
        <w:t xml:space="preserve">. </w:t>
      </w:r>
    </w:p>
    <w:p w14:paraId="5DA23C2B" w14:textId="06A71C47" w:rsidR="00C01368" w:rsidRPr="00C01368" w:rsidRDefault="00C01368" w:rsidP="00BD3244">
      <w:pPr>
        <w:suppressAutoHyphens/>
        <w:autoSpaceDE w:val="0"/>
        <w:autoSpaceDN w:val="0"/>
        <w:adjustRightInd w:val="0"/>
        <w:spacing w:after="0" w:line="240" w:lineRule="auto"/>
        <w:jc w:val="both"/>
        <w:rPr>
          <w:rFonts w:ascii="Calibri" w:eastAsia="Times New Roman" w:hAnsi="Calibri" w:cs="Calibri"/>
          <w:kern w:val="0"/>
          <w:lang w:eastAsia="zh-CN"/>
          <w14:ligatures w14:val="none"/>
        </w:rPr>
      </w:pPr>
      <w:r w:rsidRPr="00C01368">
        <w:rPr>
          <w:rFonts w:ascii="Calibri" w:eastAsia="Times New Roman" w:hAnsi="Calibri" w:cs="Calibri"/>
          <w:kern w:val="0"/>
          <w:lang w:eastAsia="zh-CN"/>
          <w14:ligatures w14:val="none"/>
        </w:rPr>
        <w:t>Naručitelj se obvezuje zaprimati, obrađivati i plaćati samo elektroničke račune i prateće isprave izdane sukladno europskoj normi</w:t>
      </w:r>
      <w:r w:rsidR="00BD3244">
        <w:rPr>
          <w:rFonts w:ascii="Calibri" w:eastAsia="Times New Roman" w:hAnsi="Calibri" w:cs="Calibri"/>
          <w:kern w:val="0"/>
          <w:lang w:eastAsia="zh-CN"/>
          <w14:ligatures w14:val="none"/>
        </w:rPr>
        <w:t>.</w:t>
      </w:r>
    </w:p>
    <w:p w14:paraId="33EB1E34" w14:textId="77777777" w:rsidR="00C01368" w:rsidRPr="00C01368" w:rsidRDefault="00C01368" w:rsidP="00C01368">
      <w:pPr>
        <w:suppressAutoHyphens/>
        <w:autoSpaceDE w:val="0"/>
        <w:autoSpaceDN w:val="0"/>
        <w:adjustRightInd w:val="0"/>
        <w:spacing w:after="0" w:line="240" w:lineRule="auto"/>
        <w:jc w:val="both"/>
        <w:rPr>
          <w:rFonts w:ascii="Calibri" w:eastAsia="Times New Roman" w:hAnsi="Calibri" w:cs="Calibri"/>
          <w:kern w:val="0"/>
          <w:lang w:eastAsia="zh-CN"/>
          <w14:ligatures w14:val="none"/>
        </w:rPr>
      </w:pPr>
      <w:r w:rsidRPr="00C01368">
        <w:rPr>
          <w:rFonts w:ascii="Calibri" w:eastAsia="Times New Roman" w:hAnsi="Calibri" w:cs="Calibri"/>
          <w:kern w:val="0"/>
          <w:lang w:eastAsia="zh-CN"/>
          <w14:ligatures w14:val="none"/>
        </w:rPr>
        <w:t>Prilikom slanja e-računa u XML formatu potrebno je priloži i izvornik u PDF formatu.</w:t>
      </w:r>
    </w:p>
    <w:p w14:paraId="5DF28FE6" w14:textId="77777777" w:rsidR="00C01368" w:rsidRPr="00C01368" w:rsidRDefault="00C01368" w:rsidP="00C01368">
      <w:pPr>
        <w:suppressAutoHyphens/>
        <w:spacing w:after="0" w:line="240" w:lineRule="auto"/>
        <w:jc w:val="both"/>
        <w:rPr>
          <w:rFonts w:ascii="Calibri" w:eastAsia="Times New Roman" w:hAnsi="Calibri" w:cs="Calibri"/>
          <w:kern w:val="0"/>
          <w:lang w:eastAsia="hr-HR"/>
          <w14:ligatures w14:val="none"/>
        </w:rPr>
      </w:pPr>
    </w:p>
    <w:p w14:paraId="3D8750AF" w14:textId="77777777" w:rsidR="00C01368" w:rsidRPr="00C01368" w:rsidRDefault="00C01368" w:rsidP="00C01368">
      <w:pPr>
        <w:widowControl w:val="0"/>
        <w:suppressAutoHyphens/>
        <w:overflowPunct w:val="0"/>
        <w:autoSpaceDE w:val="0"/>
        <w:autoSpaceDN w:val="0"/>
        <w:adjustRightInd w:val="0"/>
        <w:spacing w:before="60" w:after="0" w:line="240" w:lineRule="auto"/>
        <w:jc w:val="both"/>
        <w:rPr>
          <w:rFonts w:ascii="Calibri" w:eastAsia="Times New Roman" w:hAnsi="Calibri" w:cs="Calibri"/>
          <w:b/>
          <w:kern w:val="28"/>
          <w:lang w:eastAsia="zh-CN"/>
          <w14:ligatures w14:val="none"/>
        </w:rPr>
      </w:pPr>
      <w:r w:rsidRPr="00C01368">
        <w:rPr>
          <w:rFonts w:ascii="Calibri" w:eastAsia="Times New Roman" w:hAnsi="Calibri" w:cs="Calibri"/>
          <w:b/>
          <w:kern w:val="28"/>
          <w:lang w:eastAsia="zh-CN"/>
          <w14:ligatures w14:val="none"/>
        </w:rPr>
        <w:t xml:space="preserve">ROK I MJESTO ISPORUKE </w:t>
      </w:r>
    </w:p>
    <w:p w14:paraId="0B2F1328" w14:textId="77777777" w:rsidR="00C01368" w:rsidRPr="00C01368" w:rsidRDefault="00C01368" w:rsidP="00C01368">
      <w:pPr>
        <w:suppressAutoHyphens/>
        <w:spacing w:after="0" w:line="240" w:lineRule="auto"/>
        <w:jc w:val="center"/>
        <w:rPr>
          <w:rFonts w:ascii="Calibri" w:eastAsia="Times New Roman" w:hAnsi="Calibri" w:cs="Calibri"/>
          <w:b/>
          <w:kern w:val="0"/>
          <w:lang w:eastAsia="hr-HR"/>
          <w14:ligatures w14:val="none"/>
        </w:rPr>
      </w:pPr>
      <w:r w:rsidRPr="00C01368">
        <w:rPr>
          <w:rFonts w:ascii="Calibri" w:eastAsia="Times New Roman" w:hAnsi="Calibri" w:cs="Calibri"/>
          <w:b/>
          <w:kern w:val="0"/>
          <w:lang w:eastAsia="hr-HR"/>
          <w14:ligatures w14:val="none"/>
        </w:rPr>
        <w:t>Članak 5.</w:t>
      </w:r>
    </w:p>
    <w:p w14:paraId="27FEA73F" w14:textId="7E109A05" w:rsidR="00C01368" w:rsidRPr="00C01368" w:rsidRDefault="00C01368" w:rsidP="00C01368">
      <w:pPr>
        <w:suppressAutoHyphens/>
        <w:spacing w:after="0" w:line="240" w:lineRule="auto"/>
        <w:jc w:val="both"/>
        <w:rPr>
          <w:rFonts w:ascii="Calibri" w:eastAsia="Times New Roman" w:hAnsi="Calibri" w:cs="Calibri"/>
          <w:kern w:val="0"/>
          <w:lang w:eastAsia="hr-HR"/>
          <w14:ligatures w14:val="none"/>
        </w:rPr>
      </w:pPr>
      <w:r w:rsidRPr="004F6FDD">
        <w:rPr>
          <w:rFonts w:ascii="Calibri" w:eastAsia="Times New Roman" w:hAnsi="Calibri" w:cs="Calibri"/>
          <w:kern w:val="0"/>
          <w:lang w:eastAsia="hr-HR"/>
          <w14:ligatures w14:val="none"/>
        </w:rPr>
        <w:t>Opskrbljivač se obvezuje plin isporučivati godinu dana od</w:t>
      </w:r>
      <w:r w:rsidR="004F6FDD" w:rsidRPr="004F6FDD">
        <w:rPr>
          <w:rFonts w:ascii="Calibri" w:eastAsia="Times New Roman" w:hAnsi="Calibri" w:cs="Calibri"/>
          <w:kern w:val="0"/>
          <w:lang w:eastAsia="hr-HR"/>
          <w14:ligatures w14:val="none"/>
        </w:rPr>
        <w:t xml:space="preserve"> 1.1</w:t>
      </w:r>
      <w:r w:rsidR="00BD3244">
        <w:rPr>
          <w:rFonts w:ascii="Calibri" w:eastAsia="Times New Roman" w:hAnsi="Calibri" w:cs="Calibri"/>
          <w:kern w:val="0"/>
          <w:lang w:eastAsia="hr-HR"/>
          <w14:ligatures w14:val="none"/>
        </w:rPr>
        <w:t>0</w:t>
      </w:r>
      <w:r w:rsidR="004F6FDD" w:rsidRPr="004F6FDD">
        <w:rPr>
          <w:rFonts w:ascii="Calibri" w:eastAsia="Times New Roman" w:hAnsi="Calibri" w:cs="Calibri"/>
          <w:kern w:val="0"/>
          <w:lang w:eastAsia="hr-HR"/>
          <w14:ligatures w14:val="none"/>
        </w:rPr>
        <w:t>.2025.</w:t>
      </w:r>
      <w:r w:rsidR="00BD3244">
        <w:rPr>
          <w:rFonts w:ascii="Calibri" w:eastAsia="Times New Roman" w:hAnsi="Calibri" w:cs="Calibri"/>
          <w:kern w:val="0"/>
          <w:lang w:eastAsia="hr-HR"/>
          <w14:ligatures w14:val="none"/>
        </w:rPr>
        <w:t xml:space="preserve"> – 30. 9.2026.</w:t>
      </w:r>
    </w:p>
    <w:p w14:paraId="6F62DAD3" w14:textId="77777777" w:rsidR="00C01368" w:rsidRPr="004224A0" w:rsidRDefault="00C01368" w:rsidP="004224A0">
      <w:pPr>
        <w:suppressAutoHyphens/>
        <w:spacing w:after="0" w:line="240" w:lineRule="auto"/>
        <w:jc w:val="both"/>
        <w:rPr>
          <w:rFonts w:ascii="Calibri" w:eastAsia="Times New Roman" w:hAnsi="Calibri" w:cs="Calibri"/>
          <w:kern w:val="0"/>
          <w:sz w:val="20"/>
          <w:szCs w:val="20"/>
          <w:lang w:eastAsia="hr-HR"/>
          <w14:ligatures w14:val="none"/>
        </w:rPr>
      </w:pPr>
    </w:p>
    <w:p w14:paraId="3E71C0AC" w14:textId="77777777" w:rsidR="00C01368" w:rsidRPr="00C01368" w:rsidRDefault="00C01368" w:rsidP="00C01368">
      <w:pPr>
        <w:suppressAutoHyphens/>
        <w:spacing w:after="0" w:line="240" w:lineRule="auto"/>
        <w:jc w:val="both"/>
        <w:rPr>
          <w:rFonts w:ascii="Calibri" w:eastAsia="Times New Roman" w:hAnsi="Calibri" w:cs="Calibri"/>
          <w:kern w:val="0"/>
          <w:lang w:eastAsia="hr-HR"/>
          <w14:ligatures w14:val="none"/>
        </w:rPr>
      </w:pPr>
      <w:r w:rsidRPr="00C01368">
        <w:rPr>
          <w:rFonts w:ascii="Calibri" w:eastAsia="Times New Roman" w:hAnsi="Calibri" w:cs="Calibri"/>
          <w:kern w:val="0"/>
          <w:lang w:eastAsia="hr-HR"/>
          <w14:ligatures w14:val="none"/>
        </w:rPr>
        <w:t>Mjesto izvršenja predmeta nabave je obračunsko mjerno mjesto Naručitelja.</w:t>
      </w:r>
    </w:p>
    <w:p w14:paraId="2CF94F3E" w14:textId="77777777" w:rsidR="00C01368" w:rsidRPr="004224A0" w:rsidRDefault="00C01368" w:rsidP="00C01368">
      <w:pPr>
        <w:suppressAutoHyphens/>
        <w:spacing w:after="0" w:line="240" w:lineRule="auto"/>
        <w:jc w:val="both"/>
        <w:rPr>
          <w:rFonts w:ascii="Calibri" w:eastAsia="Times New Roman" w:hAnsi="Calibri" w:cs="Calibri"/>
          <w:kern w:val="0"/>
          <w:sz w:val="20"/>
          <w:szCs w:val="20"/>
          <w:lang w:eastAsia="hr-HR"/>
          <w14:ligatures w14:val="none"/>
        </w:rPr>
      </w:pPr>
    </w:p>
    <w:p w14:paraId="7361BF4F" w14:textId="77777777" w:rsidR="00C01368" w:rsidRPr="00C01368" w:rsidRDefault="00C01368" w:rsidP="00C01368">
      <w:pPr>
        <w:suppressAutoHyphens/>
        <w:spacing w:after="0" w:line="240" w:lineRule="auto"/>
        <w:jc w:val="both"/>
        <w:rPr>
          <w:rFonts w:ascii="Calibri" w:eastAsia="Times New Roman" w:hAnsi="Calibri" w:cs="Calibri"/>
          <w:kern w:val="0"/>
          <w:lang w:eastAsia="hr-HR"/>
          <w14:ligatures w14:val="none"/>
        </w:rPr>
      </w:pPr>
      <w:r w:rsidRPr="00C01368">
        <w:rPr>
          <w:rFonts w:ascii="Calibri" w:eastAsia="Times New Roman" w:hAnsi="Calibri" w:cs="Calibri"/>
          <w:kern w:val="0"/>
          <w:lang w:eastAsia="zh-CN"/>
          <w14:ligatures w14:val="none"/>
        </w:rPr>
        <w:t>Točan broj mjesta, tarifni model kao i točne lokacije isporuke predmeta nabave navedeni su u troškovniku.</w:t>
      </w:r>
    </w:p>
    <w:p w14:paraId="07F525F9" w14:textId="77777777" w:rsidR="00C01368" w:rsidRPr="004224A0" w:rsidRDefault="00C01368" w:rsidP="004224A0">
      <w:pPr>
        <w:suppressAutoHyphens/>
        <w:autoSpaceDE w:val="0"/>
        <w:autoSpaceDN w:val="0"/>
        <w:adjustRightInd w:val="0"/>
        <w:spacing w:after="0" w:line="240" w:lineRule="auto"/>
        <w:jc w:val="both"/>
        <w:rPr>
          <w:rFonts w:ascii="Calibri" w:eastAsia="Times New Roman" w:hAnsi="Calibri" w:cs="Calibri"/>
          <w:kern w:val="0"/>
          <w:sz w:val="20"/>
          <w:szCs w:val="20"/>
          <w:lang w:eastAsia="hr-HR"/>
          <w14:ligatures w14:val="none"/>
        </w:rPr>
      </w:pPr>
    </w:p>
    <w:p w14:paraId="62BE8710" w14:textId="77777777" w:rsidR="00C01368" w:rsidRPr="00C01368" w:rsidRDefault="00C01368" w:rsidP="00C01368">
      <w:pPr>
        <w:suppressAutoHyphens/>
        <w:autoSpaceDE w:val="0"/>
        <w:autoSpaceDN w:val="0"/>
        <w:adjustRightInd w:val="0"/>
        <w:spacing w:after="0" w:line="240" w:lineRule="auto"/>
        <w:jc w:val="both"/>
        <w:rPr>
          <w:rFonts w:ascii="Calibri" w:eastAsia="Times New Roman" w:hAnsi="Calibri" w:cs="Calibri"/>
          <w:kern w:val="0"/>
          <w:lang w:eastAsia="hr-HR"/>
          <w14:ligatures w14:val="none"/>
        </w:rPr>
      </w:pPr>
      <w:r w:rsidRPr="00C01368">
        <w:rPr>
          <w:rFonts w:ascii="Calibri" w:eastAsia="Times New Roman" w:hAnsi="Calibri" w:cs="Calibri"/>
          <w:kern w:val="0"/>
          <w:lang w:eastAsia="hr-HR"/>
          <w14:ligatures w14:val="none"/>
        </w:rPr>
        <w:t xml:space="preserve">Mjesta isporuke predmeta nabave podložna su promjenama tijekom važenja ovog ugovora zbog preseljenja na nove lokacije, otvaranja ili zatvaranja ureda, ustanova ili ispostava i dr. </w:t>
      </w:r>
    </w:p>
    <w:p w14:paraId="42506733" w14:textId="77777777" w:rsidR="00C01368" w:rsidRPr="00C01368" w:rsidRDefault="00C01368" w:rsidP="00C01368">
      <w:pPr>
        <w:suppressAutoHyphens/>
        <w:spacing w:after="0" w:line="240" w:lineRule="auto"/>
        <w:jc w:val="both"/>
        <w:rPr>
          <w:rFonts w:ascii="Calibri" w:eastAsia="Times New Roman" w:hAnsi="Calibri" w:cs="Calibri"/>
          <w:kern w:val="0"/>
          <w:lang w:eastAsia="hr-HR"/>
          <w14:ligatures w14:val="none"/>
        </w:rPr>
      </w:pPr>
    </w:p>
    <w:p w14:paraId="2193E912" w14:textId="77777777" w:rsidR="00C01368" w:rsidRPr="00C01368" w:rsidRDefault="00C01368" w:rsidP="00C01368">
      <w:pPr>
        <w:suppressAutoHyphens/>
        <w:spacing w:after="0" w:line="240" w:lineRule="auto"/>
        <w:jc w:val="both"/>
        <w:rPr>
          <w:rFonts w:ascii="Calibri" w:eastAsia="Times New Roman" w:hAnsi="Calibri" w:cs="Calibri"/>
          <w:kern w:val="0"/>
          <w:lang w:eastAsia="hr-HR"/>
          <w14:ligatures w14:val="none"/>
        </w:rPr>
      </w:pPr>
      <w:r w:rsidRPr="00C01368">
        <w:rPr>
          <w:rFonts w:ascii="Calibri" w:eastAsia="Times New Roman" w:hAnsi="Calibri" w:cs="Calibri"/>
          <w:kern w:val="0"/>
          <w:lang w:eastAsia="hr-HR"/>
          <w14:ligatures w14:val="none"/>
        </w:rPr>
        <w:t>Ukoliko za pojedino obračunsko mjerno mjesto dođe do promjene tarifnog modela, Opskrbljivač će  naplaćivati isporučeni plin sukladno cijenama iskazanim za novi tarifni model unutar distribucijskog područja na kojem se nalazi obračunsko mjerno mjesto.</w:t>
      </w:r>
    </w:p>
    <w:p w14:paraId="42610D56" w14:textId="77777777" w:rsidR="00C01368" w:rsidRPr="00C01368" w:rsidRDefault="00C01368" w:rsidP="00C01368">
      <w:pPr>
        <w:suppressAutoHyphens/>
        <w:spacing w:after="0" w:line="240" w:lineRule="auto"/>
        <w:jc w:val="both"/>
        <w:rPr>
          <w:rFonts w:ascii="Calibri" w:eastAsia="Times New Roman" w:hAnsi="Calibri" w:cs="Calibri"/>
          <w:kern w:val="0"/>
          <w:lang w:eastAsia="hr-HR"/>
          <w14:ligatures w14:val="none"/>
        </w:rPr>
      </w:pPr>
    </w:p>
    <w:p w14:paraId="2049861E" w14:textId="77777777" w:rsidR="00C01368" w:rsidRPr="00C01368" w:rsidRDefault="00C01368" w:rsidP="00C01368">
      <w:pPr>
        <w:suppressAutoHyphens/>
        <w:spacing w:after="0" w:line="240" w:lineRule="auto"/>
        <w:jc w:val="both"/>
        <w:rPr>
          <w:rFonts w:ascii="Calibri" w:eastAsia="Times New Roman" w:hAnsi="Calibri" w:cs="Calibri"/>
          <w:kern w:val="0"/>
          <w:lang w:eastAsia="hr-HR"/>
          <w14:ligatures w14:val="none"/>
        </w:rPr>
      </w:pPr>
      <w:r w:rsidRPr="00C01368">
        <w:rPr>
          <w:rFonts w:ascii="Calibri" w:eastAsia="Times New Roman" w:hAnsi="Calibri" w:cs="Calibri"/>
          <w:kern w:val="0"/>
          <w:lang w:eastAsia="hr-HR"/>
          <w14:ligatures w14:val="none"/>
        </w:rPr>
        <w:t>Potrošnju prirodnog plina za nova obračunska mjerna mjesta Opskrbljivač je dužan naplaćivati pod istim uvjetima utvrđenim ovim ugovorom.</w:t>
      </w:r>
    </w:p>
    <w:p w14:paraId="3FAAF9A0" w14:textId="77777777" w:rsidR="00C01368" w:rsidRPr="00C01368" w:rsidRDefault="00C01368" w:rsidP="00C01368">
      <w:pPr>
        <w:suppressAutoHyphens/>
        <w:spacing w:after="0" w:line="240" w:lineRule="auto"/>
        <w:jc w:val="both"/>
        <w:rPr>
          <w:rFonts w:ascii="Calibri" w:eastAsia="Times New Roman" w:hAnsi="Calibri" w:cs="Calibri"/>
          <w:kern w:val="0"/>
          <w:lang w:eastAsia="hr-HR"/>
          <w14:ligatures w14:val="none"/>
        </w:rPr>
      </w:pPr>
    </w:p>
    <w:p w14:paraId="1D3748F7" w14:textId="77777777" w:rsidR="00C01368" w:rsidRPr="00C01368" w:rsidRDefault="00C01368" w:rsidP="00C01368">
      <w:pPr>
        <w:suppressAutoHyphens/>
        <w:spacing w:after="0" w:line="240" w:lineRule="auto"/>
        <w:jc w:val="both"/>
        <w:rPr>
          <w:rFonts w:ascii="Calibri" w:eastAsia="Times New Roman" w:hAnsi="Calibri" w:cs="Calibri"/>
          <w:b/>
          <w:bCs/>
          <w:kern w:val="0"/>
          <w:lang w:eastAsia="zh-CN"/>
          <w14:ligatures w14:val="none"/>
        </w:rPr>
      </w:pPr>
      <w:r w:rsidRPr="00C01368">
        <w:rPr>
          <w:rFonts w:ascii="Calibri" w:eastAsia="Times New Roman" w:hAnsi="Calibri" w:cs="Calibri"/>
          <w:b/>
          <w:bCs/>
          <w:kern w:val="0"/>
          <w:lang w:eastAsia="zh-CN"/>
          <w14:ligatures w14:val="none"/>
        </w:rPr>
        <w:t>OBVEZE OPSKRBLJIVAČA</w:t>
      </w:r>
    </w:p>
    <w:p w14:paraId="6CF6FD66" w14:textId="77777777" w:rsidR="00C01368" w:rsidRPr="00C01368" w:rsidRDefault="00C01368" w:rsidP="00C01368">
      <w:pPr>
        <w:widowControl w:val="0"/>
        <w:suppressAutoHyphens/>
        <w:autoSpaceDE w:val="0"/>
        <w:autoSpaceDN w:val="0"/>
        <w:adjustRightInd w:val="0"/>
        <w:spacing w:after="0" w:line="199" w:lineRule="atLeast"/>
        <w:jc w:val="center"/>
        <w:rPr>
          <w:rFonts w:ascii="Calibri" w:eastAsia="Times New Roman" w:hAnsi="Calibri" w:cs="Calibri"/>
          <w:b/>
          <w:kern w:val="0"/>
          <w:lang w:eastAsia="hr-HR"/>
          <w14:ligatures w14:val="none"/>
        </w:rPr>
      </w:pPr>
      <w:r w:rsidRPr="00C01368">
        <w:rPr>
          <w:rFonts w:ascii="Calibri" w:eastAsia="Times New Roman" w:hAnsi="Calibri" w:cs="Calibri"/>
          <w:b/>
          <w:kern w:val="0"/>
          <w:lang w:eastAsia="hr-HR"/>
          <w14:ligatures w14:val="none"/>
        </w:rPr>
        <w:t>Članak 6.</w:t>
      </w:r>
    </w:p>
    <w:p w14:paraId="5A6431CE" w14:textId="60B92CCB" w:rsidR="00C01368" w:rsidRPr="00C01368" w:rsidRDefault="00C01368" w:rsidP="00C01368">
      <w:pPr>
        <w:widowControl w:val="0"/>
        <w:suppressAutoHyphens/>
        <w:overflowPunct w:val="0"/>
        <w:autoSpaceDE w:val="0"/>
        <w:autoSpaceDN w:val="0"/>
        <w:adjustRightInd w:val="0"/>
        <w:spacing w:after="0" w:line="240" w:lineRule="auto"/>
        <w:jc w:val="both"/>
        <w:rPr>
          <w:rFonts w:ascii="Calibri" w:eastAsia="SimSun" w:hAnsi="Calibri" w:cs="Calibri"/>
          <w:kern w:val="0"/>
          <w:lang w:eastAsia="zh-CN"/>
          <w14:ligatures w14:val="none"/>
        </w:rPr>
      </w:pPr>
      <w:r w:rsidRPr="00C01368">
        <w:rPr>
          <w:rFonts w:ascii="Calibri" w:eastAsia="Times New Roman" w:hAnsi="Calibri" w:cs="Calibri"/>
          <w:kern w:val="0"/>
          <w:lang w:eastAsia="hr-HR"/>
          <w14:ligatures w14:val="none"/>
        </w:rPr>
        <w:t>Opskrbljivač</w:t>
      </w:r>
      <w:r w:rsidRPr="00C01368">
        <w:rPr>
          <w:rFonts w:ascii="Calibri" w:eastAsia="Times New Roman" w:hAnsi="Calibri" w:cs="Calibri"/>
          <w:kern w:val="28"/>
          <w:lang w:eastAsia="zh-CN"/>
          <w14:ligatures w14:val="none"/>
        </w:rPr>
        <w:t xml:space="preserve"> se obvezuje predmet Ugovora izvršiti </w:t>
      </w:r>
      <w:r w:rsidRPr="00C01368">
        <w:rPr>
          <w:rFonts w:ascii="Calibri" w:eastAsia="SimSun" w:hAnsi="Calibri" w:cs="Calibri"/>
          <w:kern w:val="0"/>
          <w:lang w:eastAsia="zh-CN"/>
          <w14:ligatures w14:val="none"/>
        </w:rPr>
        <w:t xml:space="preserve">savjesno i odgovorno, </w:t>
      </w:r>
      <w:r w:rsidRPr="00C01368">
        <w:rPr>
          <w:rFonts w:ascii="Calibri" w:eastAsia="Times New Roman" w:hAnsi="Calibri" w:cs="Calibri"/>
          <w:kern w:val="28"/>
          <w:lang w:eastAsia="zh-CN"/>
          <w14:ligatures w14:val="none"/>
        </w:rPr>
        <w:t xml:space="preserve">u skladu s odredbama ovog Ugovora, </w:t>
      </w:r>
      <w:r w:rsidRPr="00C01368">
        <w:rPr>
          <w:rFonts w:ascii="Calibri" w:eastAsia="SimSun" w:hAnsi="Calibri" w:cs="Calibri"/>
          <w:kern w:val="0"/>
          <w:lang w:eastAsia="zh-CN"/>
          <w14:ligatures w14:val="none"/>
        </w:rPr>
        <w:t>Ponudom,</w:t>
      </w:r>
      <w:r w:rsidR="00774EE5">
        <w:rPr>
          <w:rFonts w:ascii="Calibri" w:eastAsia="SimSun" w:hAnsi="Calibri" w:cs="Calibri"/>
          <w:kern w:val="0"/>
          <w:lang w:eastAsia="zh-CN"/>
          <w14:ligatures w14:val="none"/>
        </w:rPr>
        <w:t xml:space="preserve"> Dokumentacijom o nabavi,</w:t>
      </w:r>
      <w:r w:rsidRPr="00C01368">
        <w:rPr>
          <w:rFonts w:ascii="Calibri" w:eastAsia="SimSun" w:hAnsi="Calibri" w:cs="Calibri"/>
          <w:kern w:val="0"/>
          <w:lang w:eastAsia="zh-CN"/>
          <w14:ligatures w14:val="none"/>
        </w:rPr>
        <w:t xml:space="preserve"> važećim Zakonom o tržištu plina, Općim uvjetima za opskrbu plinom, Pravilnikom o distribuciji plina, ostalim zakonskim propisima, pravilima struke, te uputama i nalozima ovlaštenika Naručitelja, a sve poštujući imovinska i neimovinska prava Naručitelja i trećih osoba.</w:t>
      </w:r>
    </w:p>
    <w:p w14:paraId="50D7A080" w14:textId="77777777" w:rsidR="00C01368" w:rsidRPr="00C01368" w:rsidRDefault="00C01368" w:rsidP="00C01368">
      <w:pPr>
        <w:widowControl w:val="0"/>
        <w:suppressAutoHyphens/>
        <w:overflowPunct w:val="0"/>
        <w:autoSpaceDE w:val="0"/>
        <w:autoSpaceDN w:val="0"/>
        <w:adjustRightInd w:val="0"/>
        <w:spacing w:after="0" w:line="240" w:lineRule="auto"/>
        <w:jc w:val="both"/>
        <w:rPr>
          <w:rFonts w:ascii="Calibri" w:eastAsia="SimSun" w:hAnsi="Calibri" w:cs="Calibri"/>
          <w:b/>
          <w:kern w:val="0"/>
          <w:lang w:eastAsia="zh-CN"/>
          <w14:ligatures w14:val="none"/>
        </w:rPr>
      </w:pPr>
    </w:p>
    <w:p w14:paraId="7B352138" w14:textId="77777777" w:rsidR="00C01368" w:rsidRPr="00C01368" w:rsidRDefault="00C01368" w:rsidP="00C01368">
      <w:pPr>
        <w:suppressAutoHyphens/>
        <w:spacing w:after="0" w:line="240" w:lineRule="auto"/>
        <w:jc w:val="both"/>
        <w:rPr>
          <w:rFonts w:ascii="Calibri" w:eastAsia="Times New Roman" w:hAnsi="Calibri" w:cs="Calibri"/>
          <w:kern w:val="0"/>
          <w:lang w:eastAsia="hr-HR"/>
          <w14:ligatures w14:val="none"/>
        </w:rPr>
      </w:pPr>
      <w:r w:rsidRPr="00C01368">
        <w:rPr>
          <w:rFonts w:ascii="Calibri" w:eastAsia="Times New Roman" w:hAnsi="Calibri" w:cs="Calibri"/>
          <w:kern w:val="0"/>
          <w:lang w:eastAsia="hr-HR"/>
          <w14:ligatures w14:val="none"/>
        </w:rPr>
        <w:t>Opskrbljivač je dužan isporučivati prirodni plin kvalitete određene u Općim uvjetima opskrbe plinom (NN 50/18, 88/19, 39/20, 100/21, 103/22, 68/23).</w:t>
      </w:r>
    </w:p>
    <w:p w14:paraId="40484F90" w14:textId="77777777" w:rsidR="00C01368" w:rsidRPr="00C01368" w:rsidRDefault="00C01368" w:rsidP="00C01368">
      <w:pPr>
        <w:widowControl w:val="0"/>
        <w:suppressAutoHyphens/>
        <w:overflowPunct w:val="0"/>
        <w:autoSpaceDE w:val="0"/>
        <w:autoSpaceDN w:val="0"/>
        <w:adjustRightInd w:val="0"/>
        <w:spacing w:after="0" w:line="240" w:lineRule="auto"/>
        <w:jc w:val="both"/>
        <w:rPr>
          <w:rFonts w:ascii="Calibri" w:eastAsia="SimSun" w:hAnsi="Calibri" w:cs="Calibri"/>
          <w:b/>
          <w:kern w:val="0"/>
          <w:lang w:eastAsia="zh-CN"/>
          <w14:ligatures w14:val="none"/>
        </w:rPr>
      </w:pPr>
    </w:p>
    <w:p w14:paraId="312128A5" w14:textId="77777777" w:rsidR="00C01368" w:rsidRPr="00C01368" w:rsidRDefault="00C01368" w:rsidP="00C01368">
      <w:pPr>
        <w:widowControl w:val="0"/>
        <w:suppressAutoHyphens/>
        <w:overflowPunct w:val="0"/>
        <w:autoSpaceDE w:val="0"/>
        <w:autoSpaceDN w:val="0"/>
        <w:adjustRightInd w:val="0"/>
        <w:spacing w:after="0" w:line="240" w:lineRule="auto"/>
        <w:jc w:val="both"/>
        <w:rPr>
          <w:rFonts w:ascii="Calibri" w:eastAsia="SimSun" w:hAnsi="Calibri" w:cs="Calibri"/>
          <w:kern w:val="0"/>
          <w:lang w:eastAsia="zh-CN"/>
          <w14:ligatures w14:val="none"/>
        </w:rPr>
      </w:pPr>
      <w:r w:rsidRPr="00C01368">
        <w:rPr>
          <w:rFonts w:ascii="Calibri" w:eastAsia="SimSun" w:hAnsi="Calibri" w:cs="Calibri"/>
          <w:kern w:val="0"/>
          <w:lang w:eastAsia="zh-CN"/>
          <w14:ligatures w14:val="none"/>
        </w:rPr>
        <w:t>Opskrbljivač je dužan fakturirati isporuke plina prema očitanju za svaku ispostavu zasebno.</w:t>
      </w:r>
    </w:p>
    <w:p w14:paraId="5B7E6205" w14:textId="77777777" w:rsidR="004224A0" w:rsidRDefault="004224A0" w:rsidP="00C01368">
      <w:pPr>
        <w:suppressAutoHyphens/>
        <w:spacing w:after="0" w:line="240" w:lineRule="auto"/>
        <w:jc w:val="both"/>
        <w:rPr>
          <w:rFonts w:ascii="Calibri" w:eastAsia="Times New Roman" w:hAnsi="Calibri" w:cs="Calibri"/>
          <w:kern w:val="0"/>
          <w:lang w:eastAsia="hr-HR"/>
          <w14:ligatures w14:val="none"/>
        </w:rPr>
      </w:pPr>
    </w:p>
    <w:p w14:paraId="602119E8" w14:textId="44F08DD8" w:rsidR="00C01368" w:rsidRPr="00C01368" w:rsidRDefault="00C01368" w:rsidP="00C01368">
      <w:pPr>
        <w:suppressAutoHyphens/>
        <w:spacing w:after="0" w:line="240" w:lineRule="auto"/>
        <w:jc w:val="both"/>
        <w:rPr>
          <w:rFonts w:ascii="Calibri" w:eastAsia="Times New Roman" w:hAnsi="Calibri" w:cs="Calibri"/>
          <w:kern w:val="0"/>
          <w:lang w:eastAsia="hr-HR"/>
          <w14:ligatures w14:val="none"/>
        </w:rPr>
      </w:pPr>
      <w:r w:rsidRPr="00C01368">
        <w:rPr>
          <w:rFonts w:ascii="Calibri" w:eastAsia="Times New Roman" w:hAnsi="Calibri" w:cs="Calibri"/>
          <w:kern w:val="0"/>
          <w:lang w:eastAsia="hr-HR"/>
          <w14:ligatures w14:val="none"/>
        </w:rPr>
        <w:t>Opskrbljivač je dužan je na zahtjev Naručitelja jednom godišnje dostavljati elektronska izvješća o ukupnoj potrošnji po pojedinom mjernom mjestu  u elektronskom obliku, na elektronsku poštu.</w:t>
      </w:r>
    </w:p>
    <w:p w14:paraId="70EBBC8F" w14:textId="77777777" w:rsidR="00C01368" w:rsidRPr="00C01368" w:rsidRDefault="00C01368" w:rsidP="00C01368">
      <w:pPr>
        <w:suppressAutoHyphens/>
        <w:spacing w:after="0" w:line="240" w:lineRule="auto"/>
        <w:jc w:val="both"/>
        <w:rPr>
          <w:rFonts w:ascii="Calibri" w:eastAsia="Times New Roman" w:hAnsi="Calibri" w:cs="Calibri"/>
          <w:kern w:val="0"/>
          <w:sz w:val="20"/>
          <w:szCs w:val="20"/>
          <w:lang w:eastAsia="hr-HR"/>
          <w14:ligatures w14:val="none"/>
        </w:rPr>
      </w:pPr>
    </w:p>
    <w:p w14:paraId="1EADADA4" w14:textId="77777777" w:rsidR="00C01368" w:rsidRDefault="00C01368" w:rsidP="00C01368">
      <w:pPr>
        <w:suppressAutoHyphens/>
        <w:spacing w:after="0" w:line="240" w:lineRule="auto"/>
        <w:jc w:val="both"/>
        <w:rPr>
          <w:rFonts w:ascii="Calibri" w:eastAsia="Times New Roman" w:hAnsi="Calibri" w:cs="Calibri"/>
          <w:kern w:val="0"/>
          <w:lang w:eastAsia="hr-HR"/>
          <w14:ligatures w14:val="none"/>
        </w:rPr>
      </w:pPr>
      <w:r w:rsidRPr="00C01368">
        <w:rPr>
          <w:rFonts w:ascii="Calibri" w:eastAsia="Times New Roman" w:hAnsi="Calibri" w:cs="Calibri"/>
          <w:kern w:val="0"/>
          <w:lang w:eastAsia="hr-HR"/>
          <w14:ligatures w14:val="none"/>
        </w:rPr>
        <w:t>Opskrbljivač će na svakoj fakturi iskazati potrošnju pojedinog obračunskog mjernog mjesta za period potrošnje koji je u obračunu.</w:t>
      </w:r>
    </w:p>
    <w:p w14:paraId="2D1E8B48" w14:textId="77777777" w:rsidR="00634D2C" w:rsidRPr="00C01368" w:rsidRDefault="00634D2C" w:rsidP="00C01368">
      <w:pPr>
        <w:suppressAutoHyphens/>
        <w:spacing w:after="0" w:line="240" w:lineRule="auto"/>
        <w:jc w:val="both"/>
        <w:rPr>
          <w:rFonts w:ascii="Calibri" w:eastAsia="Times New Roman" w:hAnsi="Calibri" w:cs="Calibri"/>
          <w:kern w:val="0"/>
          <w:lang w:eastAsia="hr-HR"/>
          <w14:ligatures w14:val="none"/>
        </w:rPr>
      </w:pPr>
    </w:p>
    <w:p w14:paraId="64D46CC1" w14:textId="77777777" w:rsidR="00C01368" w:rsidRPr="00C01368" w:rsidRDefault="00C01368" w:rsidP="00C01368">
      <w:pPr>
        <w:suppressAutoHyphens/>
        <w:spacing w:after="0" w:line="240" w:lineRule="auto"/>
        <w:jc w:val="both"/>
        <w:rPr>
          <w:rFonts w:ascii="Calibri" w:eastAsia="Times New Roman" w:hAnsi="Calibri" w:cs="Calibri"/>
          <w:kern w:val="0"/>
          <w:lang w:eastAsia="hr-HR"/>
          <w14:ligatures w14:val="none"/>
        </w:rPr>
      </w:pPr>
      <w:r w:rsidRPr="00C01368">
        <w:rPr>
          <w:rFonts w:ascii="Calibri" w:eastAsia="Times New Roman" w:hAnsi="Calibri" w:cs="Calibri"/>
          <w:kern w:val="0"/>
          <w:lang w:eastAsia="hr-HR"/>
          <w14:ligatures w14:val="none"/>
        </w:rPr>
        <w:t xml:space="preserve">Po dojavi operatera distribucijskog sustava na čijem se području nalazi obračunsko mjerno mjesto kupca Opskrbljivač će na prikladan način obavijestiti kupca o eventualnom prekidu ili ograničenju </w:t>
      </w:r>
      <w:r w:rsidRPr="00C01368">
        <w:rPr>
          <w:rFonts w:ascii="Calibri" w:eastAsia="Times New Roman" w:hAnsi="Calibri" w:cs="Calibri"/>
          <w:kern w:val="0"/>
          <w:lang w:eastAsia="hr-HR"/>
          <w14:ligatures w14:val="none"/>
        </w:rPr>
        <w:lastRenderedPageBreak/>
        <w:t xml:space="preserve">isporuke plina, početku i predviđenom trajanju prekida ili ograničenja u isporuci zbog više sile i drugih izuzetnih okolnosti. </w:t>
      </w:r>
    </w:p>
    <w:p w14:paraId="445D0480" w14:textId="77777777" w:rsidR="00C01368" w:rsidRPr="00C01368" w:rsidRDefault="00C01368" w:rsidP="00C01368">
      <w:pPr>
        <w:suppressAutoHyphens/>
        <w:spacing w:after="0" w:line="240" w:lineRule="auto"/>
        <w:jc w:val="both"/>
        <w:rPr>
          <w:rFonts w:ascii="Calibri" w:eastAsia="Times New Roman" w:hAnsi="Calibri" w:cs="Calibri"/>
          <w:kern w:val="0"/>
          <w:sz w:val="20"/>
          <w:szCs w:val="20"/>
          <w:lang w:eastAsia="hr-HR"/>
          <w14:ligatures w14:val="none"/>
        </w:rPr>
      </w:pPr>
    </w:p>
    <w:p w14:paraId="3F827AEA" w14:textId="77777777" w:rsidR="00C01368" w:rsidRPr="00C01368" w:rsidRDefault="00C01368" w:rsidP="00C01368">
      <w:pPr>
        <w:suppressAutoHyphens/>
        <w:spacing w:after="0" w:line="240" w:lineRule="auto"/>
        <w:jc w:val="both"/>
        <w:rPr>
          <w:rFonts w:ascii="Calibri" w:eastAsia="Times New Roman" w:hAnsi="Calibri" w:cs="Calibri"/>
          <w:kern w:val="0"/>
          <w:lang w:eastAsia="hr-HR"/>
          <w14:ligatures w14:val="none"/>
        </w:rPr>
      </w:pPr>
      <w:r w:rsidRPr="00C01368">
        <w:rPr>
          <w:rFonts w:ascii="Calibri" w:eastAsia="Times New Roman" w:hAnsi="Calibri" w:cs="Calibri"/>
          <w:kern w:val="0"/>
          <w:lang w:eastAsia="hr-HR"/>
          <w14:ligatures w14:val="none"/>
        </w:rPr>
        <w:t>Ugovorne strane su suglasne da se Opskrbljivač oslobađa preuzetih obveza u pogledu opskrbe plinom za vrijeme trajanja više sile (elementarne nepogode npr. potres, poplava i dr.), poremećaja rada distribucijskog sustava i drugih izvanrednih okolnosti.</w:t>
      </w:r>
    </w:p>
    <w:p w14:paraId="0BB249BD" w14:textId="77777777" w:rsidR="00C01368" w:rsidRPr="00C01368" w:rsidRDefault="00C01368" w:rsidP="00C01368">
      <w:pPr>
        <w:suppressAutoHyphens/>
        <w:spacing w:after="0" w:line="240" w:lineRule="auto"/>
        <w:jc w:val="both"/>
        <w:rPr>
          <w:rFonts w:ascii="Calibri" w:eastAsia="Times New Roman" w:hAnsi="Calibri" w:cs="Calibri"/>
          <w:kern w:val="0"/>
          <w:sz w:val="18"/>
          <w:szCs w:val="18"/>
          <w:lang w:eastAsia="hr-HR"/>
          <w14:ligatures w14:val="none"/>
        </w:rPr>
      </w:pPr>
    </w:p>
    <w:p w14:paraId="51C38C42" w14:textId="77777777" w:rsidR="00C01368" w:rsidRPr="00C01368" w:rsidRDefault="00C01368" w:rsidP="00C01368">
      <w:pPr>
        <w:suppressAutoHyphens/>
        <w:spacing w:after="0" w:line="240" w:lineRule="auto"/>
        <w:jc w:val="center"/>
        <w:rPr>
          <w:rFonts w:ascii="Calibri" w:eastAsia="Times New Roman" w:hAnsi="Calibri" w:cs="Calibri"/>
          <w:b/>
          <w:kern w:val="0"/>
          <w:lang w:eastAsia="hr-HR"/>
          <w14:ligatures w14:val="none"/>
        </w:rPr>
      </w:pPr>
      <w:r w:rsidRPr="00C01368">
        <w:rPr>
          <w:rFonts w:ascii="Calibri" w:eastAsia="Times New Roman" w:hAnsi="Calibri" w:cs="Calibri"/>
          <w:b/>
          <w:kern w:val="0"/>
          <w:lang w:eastAsia="hr-HR"/>
          <w14:ligatures w14:val="none"/>
        </w:rPr>
        <w:t>Članak 7.</w:t>
      </w:r>
    </w:p>
    <w:p w14:paraId="639EDFBA" w14:textId="77777777" w:rsidR="00BD3244" w:rsidRPr="00BD3244" w:rsidRDefault="00BD3244" w:rsidP="00BD3244">
      <w:pPr>
        <w:pBdr>
          <w:top w:val="nil"/>
          <w:left w:val="nil"/>
          <w:bottom w:val="nil"/>
          <w:right w:val="nil"/>
          <w:between w:val="nil"/>
        </w:pBdr>
        <w:jc w:val="both"/>
        <w:rPr>
          <w:rFonts w:ascii="Calibri" w:eastAsia="Cambria" w:hAnsi="Calibri" w:cs="Calibri"/>
          <w:highlight w:val="white"/>
        </w:rPr>
      </w:pPr>
      <w:bookmarkStart w:id="2" w:name="_Hlk126239290"/>
      <w:r w:rsidRPr="00BD3244">
        <w:rPr>
          <w:rFonts w:ascii="Calibri" w:eastAsia="Cambria" w:hAnsi="Calibri" w:cs="Calibri"/>
        </w:rPr>
        <w:t>Ponuditelj je dužan dostaviti u</w:t>
      </w:r>
      <w:r w:rsidRPr="00BD3244">
        <w:rPr>
          <w:rFonts w:ascii="Calibri" w:eastAsia="Cambria" w:hAnsi="Calibri" w:cs="Calibri"/>
          <w:highlight w:val="white"/>
        </w:rPr>
        <w:t xml:space="preserve"> roku od 10 dana od dana potpisivanja ugovora, jamstvo za uredno izvršenje ugovora o javnoj nabavi </w:t>
      </w:r>
      <w:r w:rsidRPr="00BD3244">
        <w:rPr>
          <w:rFonts w:ascii="Calibri" w:eastAsia="Cambria" w:hAnsi="Calibri" w:cs="Calibri"/>
        </w:rPr>
        <w:t>u obliku zadužnice.</w:t>
      </w:r>
    </w:p>
    <w:p w14:paraId="60F9BC5F" w14:textId="77777777" w:rsidR="00BD3244" w:rsidRPr="00BD3244" w:rsidRDefault="00BD3244" w:rsidP="00BD3244">
      <w:pPr>
        <w:pBdr>
          <w:top w:val="nil"/>
          <w:left w:val="nil"/>
          <w:bottom w:val="nil"/>
          <w:right w:val="nil"/>
          <w:between w:val="nil"/>
        </w:pBdr>
        <w:jc w:val="both"/>
        <w:rPr>
          <w:rFonts w:ascii="Calibri" w:eastAsia="Cambria" w:hAnsi="Calibri" w:cs="Calibri"/>
          <w:color w:val="000000"/>
        </w:rPr>
      </w:pPr>
      <w:bookmarkStart w:id="3" w:name="_3j2qqm3" w:colFirst="0" w:colLast="0"/>
      <w:bookmarkEnd w:id="3"/>
      <w:r w:rsidRPr="00BD3244">
        <w:rPr>
          <w:rFonts w:ascii="Calibri" w:eastAsia="Cambria" w:hAnsi="Calibri" w:cs="Calibri"/>
          <w:color w:val="000000"/>
        </w:rPr>
        <w:t>Jamstvo mora biti u visini od 10% (deset posto) od vrijednosti ugovora bez PDV-a s klauzulom „plativo na prvi poziv“ odnosno „bez prava prigovora“, mora biti bezuvjetno i s rokom važenja 30 dana dužim od isteka ugovorenog roka za izvođenje radova.</w:t>
      </w:r>
    </w:p>
    <w:p w14:paraId="42383B4E" w14:textId="77777777" w:rsidR="00BD3244" w:rsidRPr="00BD3244" w:rsidRDefault="00BD3244" w:rsidP="00BD3244">
      <w:pPr>
        <w:pBdr>
          <w:top w:val="nil"/>
          <w:left w:val="nil"/>
          <w:bottom w:val="nil"/>
          <w:right w:val="nil"/>
          <w:between w:val="nil"/>
        </w:pBdr>
        <w:jc w:val="both"/>
        <w:rPr>
          <w:rFonts w:ascii="Calibri" w:eastAsia="Cambria" w:hAnsi="Calibri" w:cs="Calibri"/>
          <w:color w:val="000000"/>
        </w:rPr>
      </w:pPr>
      <w:r w:rsidRPr="00BD3244">
        <w:rPr>
          <w:rFonts w:ascii="Calibri" w:eastAsia="Cambria" w:hAnsi="Calibri" w:cs="Calibri"/>
          <w:color w:val="000000"/>
        </w:rPr>
        <w:t xml:space="preserve">Umjesto jamstva za uredno ispunjenje ugovora o javnoj nabavi u obliku zadužnice, Ponuditelj može dati novčani polog u traženom iznosu u korist računa </w:t>
      </w:r>
      <w:r w:rsidRPr="00BD3244">
        <w:rPr>
          <w:rFonts w:ascii="Calibri" w:eastAsia="Cambria" w:hAnsi="Calibri" w:cs="Calibri"/>
          <w:color w:val="000000"/>
          <w:highlight w:val="white"/>
        </w:rPr>
        <w:t>IBAN: HR94 2390001 1841400007.</w:t>
      </w:r>
    </w:p>
    <w:p w14:paraId="0247FE80" w14:textId="77777777" w:rsidR="00BD3244" w:rsidRPr="00BD3244" w:rsidRDefault="00BD3244" w:rsidP="00BD3244">
      <w:pPr>
        <w:pBdr>
          <w:top w:val="nil"/>
          <w:left w:val="nil"/>
          <w:bottom w:val="nil"/>
          <w:right w:val="nil"/>
          <w:between w:val="nil"/>
        </w:pBdr>
        <w:jc w:val="both"/>
        <w:rPr>
          <w:rFonts w:ascii="Calibri" w:eastAsia="Cambria" w:hAnsi="Calibri" w:cs="Calibri"/>
          <w:color w:val="000000"/>
        </w:rPr>
      </w:pPr>
      <w:r w:rsidRPr="00BD3244">
        <w:rPr>
          <w:rFonts w:ascii="Calibri" w:eastAsia="Cambria" w:hAnsi="Calibri" w:cs="Calibri"/>
          <w:color w:val="000000"/>
          <w:highlight w:val="white"/>
        </w:rPr>
        <w:t>Ako j</w:t>
      </w:r>
      <w:r w:rsidRPr="00BD3244">
        <w:rPr>
          <w:rFonts w:ascii="Calibri" w:eastAsia="Cambria" w:hAnsi="Calibri" w:cs="Calibri"/>
          <w:color w:val="000000"/>
        </w:rPr>
        <w:t>amstvo za uredno ispunjenje ugovora ne bude naplaćeno u cijelosti se vraća  Ponuditelju.</w:t>
      </w:r>
    </w:p>
    <w:p w14:paraId="5C596401" w14:textId="77777777" w:rsidR="00C01368" w:rsidRDefault="00C01368" w:rsidP="00C01368">
      <w:pPr>
        <w:widowControl w:val="0"/>
        <w:suppressAutoHyphens/>
        <w:spacing w:after="100" w:line="240" w:lineRule="auto"/>
        <w:jc w:val="both"/>
        <w:rPr>
          <w:rFonts w:ascii="Calibri" w:eastAsia="Times New Roman" w:hAnsi="Calibri" w:cs="Calibri"/>
          <w:kern w:val="0"/>
          <w:lang w:eastAsia="ar-SA"/>
          <w14:ligatures w14:val="none"/>
        </w:rPr>
      </w:pPr>
      <w:r w:rsidRPr="00C01368">
        <w:rPr>
          <w:rFonts w:ascii="Calibri" w:eastAsia="Times New Roman" w:hAnsi="Calibri" w:cs="Calibri"/>
          <w:kern w:val="0"/>
          <w:lang w:eastAsia="ar-SA"/>
          <w14:ligatures w14:val="none"/>
        </w:rPr>
        <w:t>U slučaju raskida ovog ugovora, ukoliko je odgovornost za raskid na strani Opskrbljivača, raskid ugovora smatrat će se profesionalnim propustom te će Naručitelj aktivirati jamstvo za uredno izvršenje ugovora.</w:t>
      </w:r>
    </w:p>
    <w:bookmarkEnd w:id="2"/>
    <w:p w14:paraId="6C5E50FA" w14:textId="77777777" w:rsidR="00C01368" w:rsidRPr="00C01368" w:rsidRDefault="00C01368" w:rsidP="00C01368">
      <w:pPr>
        <w:widowControl w:val="0"/>
        <w:suppressAutoHyphens/>
        <w:overflowPunct w:val="0"/>
        <w:autoSpaceDE w:val="0"/>
        <w:autoSpaceDN w:val="0"/>
        <w:adjustRightInd w:val="0"/>
        <w:spacing w:after="0" w:line="240" w:lineRule="auto"/>
        <w:jc w:val="both"/>
        <w:rPr>
          <w:rFonts w:ascii="Calibri" w:eastAsia="Times New Roman" w:hAnsi="Calibri" w:cs="Calibri"/>
          <w:b/>
          <w:kern w:val="28"/>
          <w:sz w:val="18"/>
          <w:szCs w:val="18"/>
          <w:lang w:eastAsia="zh-CN"/>
          <w14:ligatures w14:val="none"/>
        </w:rPr>
      </w:pPr>
    </w:p>
    <w:p w14:paraId="7955861F" w14:textId="77777777" w:rsidR="00C01368" w:rsidRPr="00C01368" w:rsidRDefault="00C01368" w:rsidP="00C01368">
      <w:pPr>
        <w:widowControl w:val="0"/>
        <w:suppressAutoHyphens/>
        <w:overflowPunct w:val="0"/>
        <w:autoSpaceDE w:val="0"/>
        <w:autoSpaceDN w:val="0"/>
        <w:adjustRightInd w:val="0"/>
        <w:spacing w:after="0" w:line="240" w:lineRule="auto"/>
        <w:jc w:val="both"/>
        <w:rPr>
          <w:rFonts w:ascii="Calibri" w:eastAsia="Times New Roman" w:hAnsi="Calibri" w:cs="Calibri"/>
          <w:b/>
          <w:kern w:val="28"/>
          <w:lang w:eastAsia="zh-CN"/>
          <w14:ligatures w14:val="none"/>
        </w:rPr>
      </w:pPr>
      <w:r w:rsidRPr="00C01368">
        <w:rPr>
          <w:rFonts w:ascii="Calibri" w:eastAsia="Times New Roman" w:hAnsi="Calibri" w:cs="Calibri"/>
          <w:b/>
          <w:kern w:val="28"/>
          <w:lang w:eastAsia="zh-CN"/>
          <w14:ligatures w14:val="none"/>
        </w:rPr>
        <w:t>UGOVORNA KAZNA</w:t>
      </w:r>
    </w:p>
    <w:p w14:paraId="6107447A" w14:textId="77777777" w:rsidR="00C01368" w:rsidRPr="00C01368" w:rsidRDefault="00C01368" w:rsidP="00C01368">
      <w:pPr>
        <w:widowControl w:val="0"/>
        <w:suppressAutoHyphens/>
        <w:overflowPunct w:val="0"/>
        <w:autoSpaceDE w:val="0"/>
        <w:autoSpaceDN w:val="0"/>
        <w:adjustRightInd w:val="0"/>
        <w:spacing w:after="0" w:line="240" w:lineRule="auto"/>
        <w:jc w:val="center"/>
        <w:textAlignment w:val="baseline"/>
        <w:rPr>
          <w:rFonts w:ascii="Calibri" w:eastAsia="Times New Roman" w:hAnsi="Calibri" w:cs="Calibri"/>
          <w:b/>
          <w:kern w:val="28"/>
          <w:lang w:eastAsia="zh-CN"/>
          <w14:ligatures w14:val="none"/>
        </w:rPr>
      </w:pPr>
      <w:r w:rsidRPr="00C01368">
        <w:rPr>
          <w:rFonts w:ascii="Calibri" w:eastAsia="Times New Roman" w:hAnsi="Calibri" w:cs="Calibri"/>
          <w:b/>
          <w:kern w:val="28"/>
          <w:lang w:eastAsia="zh-CN"/>
          <w14:ligatures w14:val="none"/>
        </w:rPr>
        <w:t>Članak 8.</w:t>
      </w:r>
    </w:p>
    <w:p w14:paraId="6EDAE7D7" w14:textId="77777777" w:rsidR="00C01368" w:rsidRPr="00C01368" w:rsidRDefault="00C01368" w:rsidP="00C01368">
      <w:pPr>
        <w:widowControl w:val="0"/>
        <w:tabs>
          <w:tab w:val="left" w:pos="1440"/>
        </w:tabs>
        <w:suppressAutoHyphens/>
        <w:spacing w:after="0" w:line="240" w:lineRule="auto"/>
        <w:jc w:val="both"/>
        <w:rPr>
          <w:rFonts w:ascii="Calibri" w:eastAsia="Times New Roman" w:hAnsi="Calibri" w:cs="Calibri"/>
          <w:snapToGrid w:val="0"/>
          <w:kern w:val="0"/>
          <w:lang w:eastAsia="zh-CN"/>
          <w14:ligatures w14:val="none"/>
        </w:rPr>
      </w:pPr>
      <w:r w:rsidRPr="00C01368">
        <w:rPr>
          <w:rFonts w:ascii="Calibri" w:eastAsia="Times New Roman" w:hAnsi="Calibri" w:cs="Calibri"/>
          <w:snapToGrid w:val="0"/>
          <w:kern w:val="0"/>
          <w:lang w:eastAsia="zh-CN"/>
          <w14:ligatures w14:val="none"/>
        </w:rPr>
        <w:t xml:space="preserve">Ako </w:t>
      </w:r>
      <w:r w:rsidRPr="00C01368">
        <w:rPr>
          <w:rFonts w:ascii="Calibri" w:eastAsia="Times New Roman" w:hAnsi="Calibri" w:cs="Calibri"/>
          <w:kern w:val="0"/>
          <w:lang w:eastAsia="hr-HR"/>
          <w14:ligatures w14:val="none"/>
        </w:rPr>
        <w:t>Opskrbljivač</w:t>
      </w:r>
      <w:r w:rsidRPr="00C01368">
        <w:rPr>
          <w:rFonts w:ascii="Calibri" w:eastAsia="Times New Roman" w:hAnsi="Calibri" w:cs="Calibri"/>
          <w:snapToGrid w:val="0"/>
          <w:kern w:val="0"/>
          <w:lang w:eastAsia="zh-CN"/>
          <w14:ligatures w14:val="none"/>
        </w:rPr>
        <w:t xml:space="preserve"> svojom krivnjom ne isporuči djelomično ili u cijelosti, robu iz članka 1. ovog ugovora ili je neuredno isporuči, dužan je Naručitelju platiti kaznu u iznosu od 10% (deset posto) od ugovorene cijene iz članka 3. ovog ugovora, bez PDV-a.</w:t>
      </w:r>
    </w:p>
    <w:p w14:paraId="5EFD160B" w14:textId="77777777" w:rsidR="00C01368" w:rsidRPr="00C01368" w:rsidRDefault="00C01368" w:rsidP="00C01368">
      <w:pPr>
        <w:widowControl w:val="0"/>
        <w:suppressAutoHyphens/>
        <w:spacing w:after="0" w:line="240" w:lineRule="auto"/>
        <w:jc w:val="both"/>
        <w:rPr>
          <w:rFonts w:ascii="Calibri" w:eastAsia="Times New Roman" w:hAnsi="Calibri" w:cs="Calibri"/>
          <w:snapToGrid w:val="0"/>
          <w:kern w:val="0"/>
          <w:sz w:val="16"/>
          <w:szCs w:val="16"/>
          <w:lang w:eastAsia="zh-CN"/>
          <w14:ligatures w14:val="none"/>
        </w:rPr>
      </w:pPr>
    </w:p>
    <w:p w14:paraId="2E43966A" w14:textId="77777777" w:rsidR="00C01368" w:rsidRPr="00C01368" w:rsidRDefault="00C01368" w:rsidP="00C01368">
      <w:pPr>
        <w:widowControl w:val="0"/>
        <w:suppressAutoHyphens/>
        <w:spacing w:after="0" w:line="240" w:lineRule="auto"/>
        <w:jc w:val="both"/>
        <w:rPr>
          <w:rFonts w:ascii="Calibri" w:eastAsia="Times New Roman" w:hAnsi="Calibri" w:cs="Calibri"/>
          <w:snapToGrid w:val="0"/>
          <w:kern w:val="0"/>
          <w:lang w:eastAsia="zh-CN"/>
          <w14:ligatures w14:val="none"/>
        </w:rPr>
      </w:pPr>
      <w:r w:rsidRPr="00C01368">
        <w:rPr>
          <w:rFonts w:ascii="Calibri" w:eastAsia="Times New Roman" w:hAnsi="Calibri" w:cs="Calibri"/>
          <w:snapToGrid w:val="0"/>
          <w:kern w:val="0"/>
          <w:lang w:eastAsia="zh-CN"/>
          <w14:ligatures w14:val="none"/>
        </w:rPr>
        <w:t>Ukoliko je šteta veća od iznosa ugovorne kazne, Naručitelj ima pravo na naknadu u punom iznosu.</w:t>
      </w:r>
    </w:p>
    <w:p w14:paraId="71EE21FE" w14:textId="77777777" w:rsidR="00C01368" w:rsidRPr="00C01368" w:rsidRDefault="00C01368" w:rsidP="00C01368">
      <w:pPr>
        <w:widowControl w:val="0"/>
        <w:suppressAutoHyphens/>
        <w:spacing w:after="0" w:line="240" w:lineRule="auto"/>
        <w:jc w:val="both"/>
        <w:rPr>
          <w:rFonts w:ascii="Calibri" w:eastAsia="Times New Roman" w:hAnsi="Calibri" w:cs="Calibri"/>
          <w:snapToGrid w:val="0"/>
          <w:kern w:val="0"/>
          <w:lang w:eastAsia="hr-HR"/>
          <w14:ligatures w14:val="none"/>
        </w:rPr>
      </w:pPr>
      <w:r w:rsidRPr="00C01368">
        <w:rPr>
          <w:rFonts w:ascii="Calibri" w:eastAsia="Times New Roman" w:hAnsi="Calibri" w:cs="Calibri"/>
          <w:snapToGrid w:val="0"/>
          <w:kern w:val="0"/>
          <w:lang w:eastAsia="hr-HR"/>
          <w14:ligatures w14:val="none"/>
        </w:rPr>
        <w:t xml:space="preserve">Zbog zakašnjenja u isporuci ugovorene robe Naručitelj može raskinuti Ugovor samo ako je prethodno ostavio </w:t>
      </w:r>
      <w:r w:rsidRPr="00C01368">
        <w:rPr>
          <w:rFonts w:ascii="Calibri" w:eastAsia="Times New Roman" w:hAnsi="Calibri" w:cs="Calibri"/>
          <w:kern w:val="0"/>
          <w:lang w:eastAsia="hr-HR"/>
          <w14:ligatures w14:val="none"/>
        </w:rPr>
        <w:t>Opskrbljivaču</w:t>
      </w:r>
      <w:r w:rsidRPr="00C01368">
        <w:rPr>
          <w:rFonts w:ascii="Calibri" w:eastAsia="Times New Roman" w:hAnsi="Calibri" w:cs="Calibri"/>
          <w:snapToGrid w:val="0"/>
          <w:kern w:val="0"/>
          <w:lang w:eastAsia="hr-HR"/>
          <w14:ligatures w14:val="none"/>
        </w:rPr>
        <w:t xml:space="preserve"> primjereni rok za isporuku robe s kojom je u zakašnjenju pa je </w:t>
      </w:r>
      <w:r w:rsidRPr="00C01368">
        <w:rPr>
          <w:rFonts w:ascii="Calibri" w:eastAsia="Times New Roman" w:hAnsi="Calibri" w:cs="Calibri"/>
          <w:kern w:val="0"/>
          <w:lang w:eastAsia="hr-HR"/>
          <w14:ligatures w14:val="none"/>
        </w:rPr>
        <w:t>Opskrbljivač</w:t>
      </w:r>
      <w:r w:rsidRPr="00C01368">
        <w:rPr>
          <w:rFonts w:ascii="Calibri" w:eastAsia="Times New Roman" w:hAnsi="Calibri" w:cs="Calibri"/>
          <w:snapToGrid w:val="0"/>
          <w:kern w:val="0"/>
          <w:lang w:eastAsia="hr-HR"/>
          <w14:ligatures w14:val="none"/>
        </w:rPr>
        <w:t xml:space="preserve"> ne isporuči ni u tom naknadnom roku.</w:t>
      </w:r>
    </w:p>
    <w:p w14:paraId="579B0409" w14:textId="77777777" w:rsidR="00C01368" w:rsidRPr="00C01368" w:rsidRDefault="00C01368" w:rsidP="00C01368">
      <w:pPr>
        <w:widowControl w:val="0"/>
        <w:suppressAutoHyphens/>
        <w:overflowPunct w:val="0"/>
        <w:autoSpaceDE w:val="0"/>
        <w:autoSpaceDN w:val="0"/>
        <w:adjustRightInd w:val="0"/>
        <w:spacing w:after="0" w:line="240" w:lineRule="auto"/>
        <w:jc w:val="both"/>
        <w:rPr>
          <w:rFonts w:ascii="Calibri" w:eastAsia="Times New Roman" w:hAnsi="Calibri" w:cs="Calibri"/>
          <w:snapToGrid w:val="0"/>
          <w:kern w:val="0"/>
          <w:lang w:eastAsia="hr-HR"/>
          <w14:ligatures w14:val="none"/>
        </w:rPr>
      </w:pPr>
      <w:r w:rsidRPr="00C01368">
        <w:rPr>
          <w:rFonts w:ascii="Calibri" w:eastAsia="Times New Roman" w:hAnsi="Calibri" w:cs="Calibri"/>
          <w:snapToGrid w:val="0"/>
          <w:kern w:val="0"/>
          <w:lang w:eastAsia="hr-HR"/>
          <w14:ligatures w14:val="none"/>
        </w:rPr>
        <w:t xml:space="preserve">Naknadni rok kao uvjet za raskid Ugovora ne određuje se u slučaju kada </w:t>
      </w:r>
      <w:r w:rsidRPr="00C01368">
        <w:rPr>
          <w:rFonts w:ascii="Calibri" w:eastAsia="Times New Roman" w:hAnsi="Calibri" w:cs="Calibri"/>
          <w:kern w:val="0"/>
          <w:lang w:eastAsia="hr-HR"/>
          <w14:ligatures w14:val="none"/>
        </w:rPr>
        <w:t>Opskrbljivač</w:t>
      </w:r>
      <w:r w:rsidRPr="00C01368">
        <w:rPr>
          <w:rFonts w:ascii="Calibri" w:eastAsia="Times New Roman" w:hAnsi="Calibri" w:cs="Calibri"/>
          <w:snapToGrid w:val="0"/>
          <w:kern w:val="0"/>
          <w:lang w:eastAsia="hr-HR"/>
          <w14:ligatures w14:val="none"/>
        </w:rPr>
        <w:t xml:space="preserve"> izjavi da iz opravdanih razloga ne može ili neće isporučiti ugovorenu robu.</w:t>
      </w:r>
    </w:p>
    <w:p w14:paraId="70F6A35C" w14:textId="77777777" w:rsidR="00C01368" w:rsidRPr="00C01368" w:rsidRDefault="00C01368" w:rsidP="00C01368">
      <w:pPr>
        <w:widowControl w:val="0"/>
        <w:suppressAutoHyphens/>
        <w:overflowPunct w:val="0"/>
        <w:autoSpaceDE w:val="0"/>
        <w:autoSpaceDN w:val="0"/>
        <w:adjustRightInd w:val="0"/>
        <w:spacing w:after="0" w:line="240" w:lineRule="auto"/>
        <w:jc w:val="both"/>
        <w:rPr>
          <w:rFonts w:ascii="Calibri" w:eastAsia="Times New Roman" w:hAnsi="Calibri" w:cs="Calibri"/>
          <w:snapToGrid w:val="0"/>
          <w:kern w:val="0"/>
          <w:lang w:eastAsia="hr-HR"/>
          <w14:ligatures w14:val="none"/>
        </w:rPr>
      </w:pPr>
    </w:p>
    <w:p w14:paraId="40E5F54F" w14:textId="78B19B52" w:rsidR="00C01368" w:rsidRPr="00C01368" w:rsidRDefault="00C01368" w:rsidP="00C01368">
      <w:pPr>
        <w:widowControl w:val="0"/>
        <w:suppressAutoHyphens/>
        <w:overflowPunct w:val="0"/>
        <w:autoSpaceDE w:val="0"/>
        <w:autoSpaceDN w:val="0"/>
        <w:adjustRightInd w:val="0"/>
        <w:spacing w:after="0" w:line="240" w:lineRule="auto"/>
        <w:textAlignment w:val="baseline"/>
        <w:rPr>
          <w:rFonts w:ascii="Calibri" w:eastAsia="Times New Roman" w:hAnsi="Calibri" w:cs="Calibri"/>
          <w:b/>
          <w:kern w:val="28"/>
          <w:lang w:eastAsia="zh-CN"/>
          <w14:ligatures w14:val="none"/>
        </w:rPr>
      </w:pPr>
      <w:r w:rsidRPr="00C01368">
        <w:rPr>
          <w:rFonts w:ascii="Calibri" w:eastAsia="Times New Roman" w:hAnsi="Calibri" w:cs="Calibri"/>
          <w:b/>
          <w:kern w:val="28"/>
          <w:lang w:eastAsia="zh-CN"/>
          <w14:ligatures w14:val="none"/>
        </w:rPr>
        <w:t>RASKID UGOVORA</w:t>
      </w:r>
    </w:p>
    <w:p w14:paraId="5100BF53" w14:textId="77777777" w:rsidR="00C01368" w:rsidRPr="00C01368" w:rsidRDefault="00C01368" w:rsidP="00C01368">
      <w:pPr>
        <w:widowControl w:val="0"/>
        <w:suppressAutoHyphens/>
        <w:overflowPunct w:val="0"/>
        <w:autoSpaceDE w:val="0"/>
        <w:autoSpaceDN w:val="0"/>
        <w:adjustRightInd w:val="0"/>
        <w:spacing w:after="0" w:line="240" w:lineRule="auto"/>
        <w:jc w:val="center"/>
        <w:textAlignment w:val="baseline"/>
        <w:rPr>
          <w:rFonts w:ascii="Calibri" w:eastAsia="Times New Roman" w:hAnsi="Calibri" w:cs="Calibri"/>
          <w:b/>
          <w:kern w:val="28"/>
          <w:lang w:eastAsia="zh-CN"/>
          <w14:ligatures w14:val="none"/>
        </w:rPr>
      </w:pPr>
      <w:r w:rsidRPr="00C01368">
        <w:rPr>
          <w:rFonts w:ascii="Calibri" w:eastAsia="Times New Roman" w:hAnsi="Calibri" w:cs="Calibri"/>
          <w:b/>
          <w:kern w:val="28"/>
          <w:lang w:eastAsia="zh-CN"/>
          <w14:ligatures w14:val="none"/>
        </w:rPr>
        <w:t>Članak 9.</w:t>
      </w:r>
    </w:p>
    <w:p w14:paraId="24B8B503" w14:textId="77777777" w:rsidR="00C01368" w:rsidRPr="00C01368" w:rsidRDefault="00C01368" w:rsidP="00C01368">
      <w:pPr>
        <w:widowControl w:val="0"/>
        <w:suppressAutoHyphens/>
        <w:overflowPunct w:val="0"/>
        <w:autoSpaceDE w:val="0"/>
        <w:autoSpaceDN w:val="0"/>
        <w:adjustRightInd w:val="0"/>
        <w:spacing w:after="0" w:line="240" w:lineRule="auto"/>
        <w:jc w:val="both"/>
        <w:textAlignment w:val="baseline"/>
        <w:rPr>
          <w:rFonts w:ascii="Calibri" w:eastAsia="Times New Roman" w:hAnsi="Calibri" w:cs="Calibri"/>
          <w:b/>
          <w:kern w:val="28"/>
          <w:lang w:eastAsia="zh-CN"/>
          <w14:ligatures w14:val="none"/>
        </w:rPr>
      </w:pPr>
      <w:r w:rsidRPr="00C01368">
        <w:rPr>
          <w:rFonts w:ascii="Calibri" w:eastAsia="Times New Roman" w:hAnsi="Calibri" w:cs="Calibri"/>
          <w:kern w:val="0"/>
          <w:lang w:eastAsia="zh-CN"/>
          <w14:ligatures w14:val="none"/>
        </w:rPr>
        <w:t xml:space="preserve">Pravo na raskid ugovora imaju obje ugovorne strane sukladno odredbama Zakona o obveznim odnosima </w:t>
      </w:r>
      <w:r w:rsidRPr="00C01368">
        <w:rPr>
          <w:rFonts w:ascii="Calibri" w:eastAsia="SimSun" w:hAnsi="Calibri" w:cs="Calibri"/>
          <w:kern w:val="0"/>
          <w:lang w:eastAsia="zh-CN"/>
          <w14:ligatures w14:val="none"/>
        </w:rPr>
        <w:t>(NN 35/05, 41/08, 125/11, 78/15, 29/18, 126/21, 114/22, 156/22, 155/23).</w:t>
      </w:r>
    </w:p>
    <w:p w14:paraId="5D04F01B" w14:textId="77777777" w:rsidR="00C01368" w:rsidRPr="00FF70A1" w:rsidRDefault="00C01368" w:rsidP="00FF70A1">
      <w:pPr>
        <w:widowControl w:val="0"/>
        <w:suppressAutoHyphens/>
        <w:overflowPunct w:val="0"/>
        <w:autoSpaceDE w:val="0"/>
        <w:autoSpaceDN w:val="0"/>
        <w:adjustRightInd w:val="0"/>
        <w:spacing w:before="60" w:after="0" w:line="240" w:lineRule="auto"/>
        <w:jc w:val="both"/>
        <w:rPr>
          <w:rFonts w:ascii="Calibri" w:eastAsia="Times New Roman" w:hAnsi="Calibri" w:cs="Calibri"/>
          <w:b/>
          <w:kern w:val="28"/>
          <w:sz w:val="14"/>
          <w:szCs w:val="14"/>
          <w:lang w:eastAsia="zh-CN"/>
          <w14:ligatures w14:val="none"/>
        </w:rPr>
      </w:pPr>
    </w:p>
    <w:p w14:paraId="217C289B" w14:textId="77777777" w:rsidR="00C01368" w:rsidRPr="00C01368" w:rsidRDefault="00C01368" w:rsidP="00C01368">
      <w:pPr>
        <w:widowControl w:val="0"/>
        <w:suppressAutoHyphens/>
        <w:overflowPunct w:val="0"/>
        <w:autoSpaceDE w:val="0"/>
        <w:autoSpaceDN w:val="0"/>
        <w:adjustRightInd w:val="0"/>
        <w:spacing w:before="60" w:after="0" w:line="240" w:lineRule="auto"/>
        <w:jc w:val="both"/>
        <w:rPr>
          <w:rFonts w:ascii="Calibri" w:eastAsia="Times New Roman" w:hAnsi="Calibri" w:cs="Calibri"/>
          <w:b/>
          <w:kern w:val="28"/>
          <w:lang w:eastAsia="zh-CN"/>
          <w14:ligatures w14:val="none"/>
        </w:rPr>
      </w:pPr>
      <w:r w:rsidRPr="00C01368">
        <w:rPr>
          <w:rFonts w:ascii="Calibri" w:eastAsia="Times New Roman" w:hAnsi="Calibri" w:cs="Calibri"/>
          <w:b/>
          <w:kern w:val="28"/>
          <w:lang w:eastAsia="zh-CN"/>
          <w14:ligatures w14:val="none"/>
        </w:rPr>
        <w:t>OSTALE ODREDBE</w:t>
      </w:r>
    </w:p>
    <w:p w14:paraId="332E9242" w14:textId="77777777" w:rsidR="00C01368" w:rsidRPr="00C01368" w:rsidRDefault="00C01368" w:rsidP="00C01368">
      <w:pPr>
        <w:tabs>
          <w:tab w:val="left" w:pos="1440"/>
        </w:tabs>
        <w:suppressAutoHyphens/>
        <w:spacing w:after="0" w:line="240" w:lineRule="auto"/>
        <w:jc w:val="center"/>
        <w:rPr>
          <w:rFonts w:ascii="Calibri" w:eastAsia="Times New Roman" w:hAnsi="Calibri" w:cs="Calibri"/>
          <w:b/>
          <w:kern w:val="0"/>
          <w:lang w:eastAsia="zh-CN"/>
          <w14:ligatures w14:val="none"/>
        </w:rPr>
      </w:pPr>
      <w:r w:rsidRPr="00C01368">
        <w:rPr>
          <w:rFonts w:ascii="Calibri" w:eastAsia="Times New Roman" w:hAnsi="Calibri" w:cs="Calibri"/>
          <w:b/>
          <w:kern w:val="0"/>
          <w:lang w:eastAsia="zh-CN"/>
          <w14:ligatures w14:val="none"/>
        </w:rPr>
        <w:t>Članak 10.</w:t>
      </w:r>
    </w:p>
    <w:p w14:paraId="1CADC08D" w14:textId="77777777" w:rsidR="00C01368" w:rsidRPr="00C01368" w:rsidRDefault="00C01368" w:rsidP="00C01368">
      <w:pPr>
        <w:suppressAutoHyphens/>
        <w:spacing w:after="0" w:line="240" w:lineRule="auto"/>
        <w:jc w:val="both"/>
        <w:rPr>
          <w:rFonts w:ascii="Calibri" w:eastAsia="Times New Roman" w:hAnsi="Calibri" w:cs="Calibri"/>
          <w:kern w:val="0"/>
          <w:lang w:eastAsia="hr-HR"/>
          <w14:ligatures w14:val="none"/>
        </w:rPr>
      </w:pPr>
      <w:r w:rsidRPr="00C01368">
        <w:rPr>
          <w:rFonts w:ascii="Calibri" w:eastAsia="Times New Roman" w:hAnsi="Calibri" w:cs="Calibri"/>
          <w:kern w:val="0"/>
          <w:lang w:eastAsia="hr-HR"/>
          <w14:ligatures w14:val="none"/>
        </w:rPr>
        <w:t>Sukladno Općim uvjetima opskrbe plinom (NN 50/18, 88/19, 39/20, 100/21, 103/22, 68/23) očitanje na obračunskom mjeru provodi Operator distribucijskog sustava te dostavlja podatke o očitanju obračunskog mjernog mjesta Opskrbljivaču.</w:t>
      </w:r>
    </w:p>
    <w:p w14:paraId="50C09B24" w14:textId="77777777" w:rsidR="00C01368" w:rsidRPr="00C01368" w:rsidRDefault="00C01368" w:rsidP="00C01368">
      <w:pPr>
        <w:suppressAutoHyphens/>
        <w:spacing w:after="0" w:line="240" w:lineRule="auto"/>
        <w:jc w:val="both"/>
        <w:rPr>
          <w:rFonts w:ascii="Calibri" w:eastAsia="Times New Roman" w:hAnsi="Calibri" w:cs="Calibri"/>
          <w:kern w:val="0"/>
          <w:lang w:eastAsia="hr-HR"/>
          <w14:ligatures w14:val="none"/>
        </w:rPr>
      </w:pPr>
      <w:r w:rsidRPr="00C01368">
        <w:rPr>
          <w:rFonts w:ascii="Calibri" w:eastAsia="Times New Roman" w:hAnsi="Calibri" w:cs="Calibri"/>
          <w:kern w:val="0"/>
          <w:lang w:eastAsia="hr-HR"/>
          <w14:ligatures w14:val="none"/>
        </w:rPr>
        <w:t>Izvanredno ili kontrolno očitanje uz poseban zahtjev Opskrbljivača ili Naručitelja obračunat će se temeljem cjenika nestandardnih usluga Operatera distribucijskog sustava.</w:t>
      </w:r>
    </w:p>
    <w:p w14:paraId="080C9D95" w14:textId="77777777" w:rsidR="00C01368" w:rsidRPr="00C01368" w:rsidRDefault="00C01368" w:rsidP="00FF70A1">
      <w:pPr>
        <w:widowControl w:val="0"/>
        <w:suppressAutoHyphens/>
        <w:overflowPunct w:val="0"/>
        <w:autoSpaceDE w:val="0"/>
        <w:autoSpaceDN w:val="0"/>
        <w:adjustRightInd w:val="0"/>
        <w:spacing w:after="0" w:line="240" w:lineRule="auto"/>
        <w:jc w:val="both"/>
        <w:rPr>
          <w:rFonts w:ascii="Calibri" w:eastAsia="Times New Roman" w:hAnsi="Calibri" w:cs="Calibri"/>
          <w:b/>
          <w:kern w:val="28"/>
          <w:sz w:val="20"/>
          <w:szCs w:val="20"/>
          <w:lang w:eastAsia="zh-CN"/>
          <w14:ligatures w14:val="none"/>
        </w:rPr>
      </w:pPr>
    </w:p>
    <w:p w14:paraId="67060703" w14:textId="77777777" w:rsidR="00C01368" w:rsidRPr="00C01368" w:rsidRDefault="00C01368" w:rsidP="00C01368">
      <w:pPr>
        <w:tabs>
          <w:tab w:val="left" w:pos="1440"/>
        </w:tabs>
        <w:suppressAutoHyphens/>
        <w:spacing w:after="0" w:line="240" w:lineRule="auto"/>
        <w:jc w:val="center"/>
        <w:rPr>
          <w:rFonts w:ascii="Calibri" w:eastAsia="Times New Roman" w:hAnsi="Calibri" w:cs="Calibri"/>
          <w:b/>
          <w:kern w:val="0"/>
          <w:lang w:eastAsia="zh-CN"/>
          <w14:ligatures w14:val="none"/>
        </w:rPr>
      </w:pPr>
      <w:r w:rsidRPr="00C01368">
        <w:rPr>
          <w:rFonts w:ascii="Calibri" w:eastAsia="Times New Roman" w:hAnsi="Calibri" w:cs="Calibri"/>
          <w:b/>
          <w:kern w:val="0"/>
          <w:lang w:eastAsia="zh-CN"/>
          <w14:ligatures w14:val="none"/>
        </w:rPr>
        <w:t>Članak 11.</w:t>
      </w:r>
    </w:p>
    <w:p w14:paraId="6D47EC88" w14:textId="77777777" w:rsidR="00C01368" w:rsidRPr="00C01368" w:rsidRDefault="00C01368" w:rsidP="00FF70A1">
      <w:pPr>
        <w:widowControl w:val="0"/>
        <w:suppressAutoHyphens/>
        <w:overflowPunct w:val="0"/>
        <w:autoSpaceDE w:val="0"/>
        <w:autoSpaceDN w:val="0"/>
        <w:adjustRightInd w:val="0"/>
        <w:spacing w:after="0" w:line="240" w:lineRule="auto"/>
        <w:jc w:val="both"/>
        <w:rPr>
          <w:rFonts w:ascii="Calibri" w:eastAsia="Times New Roman" w:hAnsi="Calibri" w:cs="Calibri"/>
          <w:kern w:val="0"/>
          <w:lang w:eastAsia="hr-HR"/>
          <w14:ligatures w14:val="none"/>
        </w:rPr>
      </w:pPr>
      <w:r w:rsidRPr="00C01368">
        <w:rPr>
          <w:rFonts w:ascii="Calibri" w:eastAsia="Times New Roman" w:hAnsi="Calibri" w:cs="Calibri"/>
          <w:kern w:val="0"/>
          <w:lang w:eastAsia="hr-HR"/>
          <w14:ligatures w14:val="none"/>
        </w:rPr>
        <w:t xml:space="preserve">Ugovorne strane utvrđuju da će eventualne sporove koje nastanu izvršavanjem ovog ugovora, a koji se ne mogu riješiti međusobnim sporazumom ili dogovorom rješavati pred nadležnim trgovačkim </w:t>
      </w:r>
      <w:r w:rsidRPr="00C01368">
        <w:rPr>
          <w:rFonts w:ascii="Calibri" w:eastAsia="Times New Roman" w:hAnsi="Calibri" w:cs="Calibri"/>
          <w:kern w:val="0"/>
          <w:lang w:eastAsia="hr-HR"/>
          <w14:ligatures w14:val="none"/>
        </w:rPr>
        <w:lastRenderedPageBreak/>
        <w:t>sudom.</w:t>
      </w:r>
    </w:p>
    <w:p w14:paraId="7B4A1391" w14:textId="77777777" w:rsidR="00C01368" w:rsidRPr="00FF70A1" w:rsidRDefault="00C01368" w:rsidP="00FF70A1">
      <w:pPr>
        <w:widowControl w:val="0"/>
        <w:suppressAutoHyphens/>
        <w:overflowPunct w:val="0"/>
        <w:autoSpaceDE w:val="0"/>
        <w:autoSpaceDN w:val="0"/>
        <w:adjustRightInd w:val="0"/>
        <w:spacing w:before="60" w:after="0" w:line="240" w:lineRule="auto"/>
        <w:jc w:val="both"/>
        <w:rPr>
          <w:rFonts w:ascii="Calibri" w:eastAsia="Times New Roman" w:hAnsi="Calibri" w:cs="Calibri"/>
          <w:b/>
          <w:kern w:val="28"/>
          <w:sz w:val="12"/>
          <w:szCs w:val="12"/>
          <w:lang w:eastAsia="zh-CN"/>
          <w14:ligatures w14:val="none"/>
        </w:rPr>
      </w:pPr>
    </w:p>
    <w:p w14:paraId="63DD8CBF" w14:textId="77777777" w:rsidR="00C01368" w:rsidRPr="00C01368" w:rsidRDefault="00C01368" w:rsidP="00C01368">
      <w:pPr>
        <w:widowControl w:val="0"/>
        <w:suppressAutoHyphens/>
        <w:overflowPunct w:val="0"/>
        <w:autoSpaceDE w:val="0"/>
        <w:autoSpaceDN w:val="0"/>
        <w:adjustRightInd w:val="0"/>
        <w:spacing w:before="60" w:after="0" w:line="240" w:lineRule="auto"/>
        <w:jc w:val="center"/>
        <w:rPr>
          <w:rFonts w:ascii="Calibri" w:eastAsia="Times New Roman" w:hAnsi="Calibri" w:cs="Calibri"/>
          <w:b/>
          <w:kern w:val="28"/>
          <w:lang w:eastAsia="zh-CN"/>
          <w14:ligatures w14:val="none"/>
        </w:rPr>
      </w:pPr>
      <w:r w:rsidRPr="00C01368">
        <w:rPr>
          <w:rFonts w:ascii="Calibri" w:eastAsia="Times New Roman" w:hAnsi="Calibri" w:cs="Calibri"/>
          <w:b/>
          <w:kern w:val="28"/>
          <w:lang w:eastAsia="zh-CN"/>
          <w14:ligatures w14:val="none"/>
        </w:rPr>
        <w:t>Članak 12.</w:t>
      </w:r>
    </w:p>
    <w:p w14:paraId="456D6AF4" w14:textId="77777777" w:rsidR="00C01368" w:rsidRPr="00C01368" w:rsidRDefault="00C01368" w:rsidP="00C01368">
      <w:pPr>
        <w:widowControl w:val="0"/>
        <w:suppressAutoHyphens/>
        <w:overflowPunct w:val="0"/>
        <w:autoSpaceDE w:val="0"/>
        <w:autoSpaceDN w:val="0"/>
        <w:adjustRightInd w:val="0"/>
        <w:spacing w:after="0" w:line="240" w:lineRule="auto"/>
        <w:jc w:val="both"/>
        <w:rPr>
          <w:rFonts w:ascii="Calibri" w:eastAsia="Times New Roman" w:hAnsi="Calibri" w:cs="Calibri"/>
          <w:kern w:val="28"/>
          <w:lang w:eastAsia="zh-CN"/>
          <w14:ligatures w14:val="none"/>
        </w:rPr>
      </w:pPr>
      <w:r w:rsidRPr="00C01368">
        <w:rPr>
          <w:rFonts w:ascii="Calibri" w:eastAsia="Times New Roman" w:hAnsi="Calibri" w:cs="Calibri"/>
          <w:kern w:val="28"/>
          <w:lang w:eastAsia="zh-CN"/>
          <w14:ligatures w14:val="none"/>
        </w:rPr>
        <w:t xml:space="preserve">Na odgovornost ugovornih strana za ispunjenje obveza iz ovog ugovora o javnoj nabavi se uz odredbe Zakona o javnoj nabavi na odgovarajući način primjenjuju i odredbe zakona kojim se uređuju obvezni odnosi. </w:t>
      </w:r>
    </w:p>
    <w:p w14:paraId="11ACFE3E" w14:textId="77777777" w:rsidR="00C01368" w:rsidRPr="00FF70A1" w:rsidRDefault="00C01368" w:rsidP="00FF70A1">
      <w:pPr>
        <w:suppressAutoHyphens/>
        <w:autoSpaceDE w:val="0"/>
        <w:autoSpaceDN w:val="0"/>
        <w:adjustRightInd w:val="0"/>
        <w:spacing w:after="0" w:line="240" w:lineRule="auto"/>
        <w:jc w:val="center"/>
        <w:rPr>
          <w:rFonts w:ascii="Calibri" w:eastAsia="Times New Roman" w:hAnsi="Calibri" w:cs="Calibri"/>
          <w:b/>
          <w:kern w:val="0"/>
          <w:sz w:val="16"/>
          <w:szCs w:val="16"/>
          <w:lang w:eastAsia="hr-HR"/>
          <w14:ligatures w14:val="none"/>
        </w:rPr>
      </w:pPr>
    </w:p>
    <w:p w14:paraId="34A23DB5" w14:textId="77777777" w:rsidR="00C01368" w:rsidRPr="00C01368" w:rsidRDefault="00C01368" w:rsidP="00C01368">
      <w:pPr>
        <w:suppressAutoHyphens/>
        <w:autoSpaceDE w:val="0"/>
        <w:autoSpaceDN w:val="0"/>
        <w:adjustRightInd w:val="0"/>
        <w:spacing w:after="0" w:line="240" w:lineRule="auto"/>
        <w:jc w:val="center"/>
        <w:rPr>
          <w:rFonts w:ascii="Calibri" w:eastAsia="Times New Roman" w:hAnsi="Calibri" w:cs="Calibri"/>
          <w:b/>
          <w:kern w:val="0"/>
          <w:lang w:eastAsia="hr-HR"/>
          <w14:ligatures w14:val="none"/>
        </w:rPr>
      </w:pPr>
      <w:r w:rsidRPr="00C01368">
        <w:rPr>
          <w:rFonts w:ascii="Calibri" w:eastAsia="Times New Roman" w:hAnsi="Calibri" w:cs="Calibri"/>
          <w:b/>
          <w:kern w:val="0"/>
          <w:lang w:eastAsia="hr-HR"/>
          <w14:ligatures w14:val="none"/>
        </w:rPr>
        <w:t>Članak 13.</w:t>
      </w:r>
    </w:p>
    <w:p w14:paraId="4F261089" w14:textId="77777777" w:rsidR="00C01368" w:rsidRPr="00C01368" w:rsidRDefault="00C01368" w:rsidP="00C01368">
      <w:pPr>
        <w:suppressAutoHyphens/>
        <w:spacing w:after="0" w:line="240" w:lineRule="auto"/>
        <w:jc w:val="both"/>
        <w:rPr>
          <w:rFonts w:ascii="Calibri" w:eastAsia="Times New Roman" w:hAnsi="Calibri" w:cs="Calibri"/>
          <w:kern w:val="0"/>
          <w:lang w:eastAsia="hr-HR"/>
          <w14:ligatures w14:val="none"/>
        </w:rPr>
      </w:pPr>
      <w:r w:rsidRPr="00C01368">
        <w:rPr>
          <w:rFonts w:ascii="Calibri" w:eastAsia="Times New Roman" w:hAnsi="Calibri" w:cs="Calibri"/>
          <w:kern w:val="0"/>
          <w:lang w:eastAsia="hr-HR"/>
          <w14:ligatures w14:val="none"/>
        </w:rPr>
        <w:t xml:space="preserve">Naručitelj je obvezan kontrolirati izvršenje ugovora o javnoj nabavi u skladu s uvjetima iz Dokumentacije o nabavi i odabrane ponude. </w:t>
      </w:r>
    </w:p>
    <w:p w14:paraId="02553210" w14:textId="77777777" w:rsidR="00C01368" w:rsidRPr="00FF70A1" w:rsidRDefault="00C01368" w:rsidP="00FF70A1">
      <w:pPr>
        <w:suppressAutoHyphens/>
        <w:spacing w:after="0" w:line="240" w:lineRule="auto"/>
        <w:jc w:val="center"/>
        <w:rPr>
          <w:rFonts w:ascii="Calibri" w:eastAsia="Times New Roman" w:hAnsi="Calibri" w:cs="Calibri"/>
          <w:b/>
          <w:kern w:val="0"/>
          <w:sz w:val="16"/>
          <w:szCs w:val="16"/>
          <w:lang w:eastAsia="hr-HR"/>
          <w14:ligatures w14:val="none"/>
        </w:rPr>
      </w:pPr>
    </w:p>
    <w:p w14:paraId="196E3E92" w14:textId="77777777" w:rsidR="00C01368" w:rsidRPr="00C01368" w:rsidRDefault="00C01368" w:rsidP="00C01368">
      <w:pPr>
        <w:suppressAutoHyphens/>
        <w:spacing w:before="60" w:after="0" w:line="240" w:lineRule="auto"/>
        <w:jc w:val="center"/>
        <w:rPr>
          <w:rFonts w:ascii="Calibri" w:eastAsia="Times New Roman" w:hAnsi="Calibri" w:cs="Calibri"/>
          <w:b/>
          <w:kern w:val="0"/>
          <w:lang w:eastAsia="hr-HR"/>
          <w14:ligatures w14:val="none"/>
        </w:rPr>
      </w:pPr>
      <w:r w:rsidRPr="00C01368">
        <w:rPr>
          <w:rFonts w:ascii="Calibri" w:eastAsia="Times New Roman" w:hAnsi="Calibri" w:cs="Calibri"/>
          <w:b/>
          <w:kern w:val="0"/>
          <w:lang w:eastAsia="hr-HR"/>
          <w14:ligatures w14:val="none"/>
        </w:rPr>
        <w:t>Članak 14.</w:t>
      </w:r>
    </w:p>
    <w:p w14:paraId="356327B5" w14:textId="77777777" w:rsidR="00C01368" w:rsidRPr="00C01368" w:rsidRDefault="00C01368" w:rsidP="00C01368">
      <w:pPr>
        <w:suppressAutoHyphens/>
        <w:spacing w:after="0" w:line="240" w:lineRule="auto"/>
        <w:jc w:val="both"/>
        <w:rPr>
          <w:rFonts w:ascii="Calibri" w:eastAsia="Times New Roman" w:hAnsi="Calibri" w:cs="Calibri"/>
          <w:kern w:val="0"/>
          <w:lang w:eastAsia="hr-HR"/>
          <w14:ligatures w14:val="none"/>
        </w:rPr>
      </w:pPr>
      <w:r w:rsidRPr="00C01368">
        <w:rPr>
          <w:rFonts w:ascii="Calibri" w:eastAsia="Times New Roman" w:hAnsi="Calibri" w:cs="Calibri"/>
          <w:kern w:val="0"/>
          <w:lang w:eastAsia="hr-HR"/>
          <w14:ligatures w14:val="none"/>
        </w:rPr>
        <w:t>Sve eventualne izmjene i dopune ovog ugovora proizvode pravne učinke samo ukoliko su sastavljene u pisanoj formi i potpisane od strane ovlaštenih osoba za zastupanje ugovornih strana. Usmeni dogovori ili bilo kakve usmene izjave predstavnika ili ovlaštenih osoba za zastupanje ugovornih strana neće proizvoditi nikakve pravne učinke.</w:t>
      </w:r>
    </w:p>
    <w:p w14:paraId="37F70BDE" w14:textId="77777777" w:rsidR="00C01368" w:rsidRPr="00FF70A1" w:rsidRDefault="00C01368" w:rsidP="00FF70A1">
      <w:pPr>
        <w:suppressAutoHyphens/>
        <w:spacing w:after="0" w:line="240" w:lineRule="auto"/>
        <w:jc w:val="center"/>
        <w:rPr>
          <w:rFonts w:ascii="Calibri" w:eastAsia="Times New Roman" w:hAnsi="Calibri" w:cs="Calibri"/>
          <w:b/>
          <w:kern w:val="0"/>
          <w:sz w:val="16"/>
          <w:szCs w:val="16"/>
          <w:lang w:eastAsia="hr-HR"/>
          <w14:ligatures w14:val="none"/>
        </w:rPr>
      </w:pPr>
    </w:p>
    <w:p w14:paraId="1B8F1792" w14:textId="77777777" w:rsidR="00C01368" w:rsidRPr="00C01368" w:rsidRDefault="00C01368" w:rsidP="00C01368">
      <w:pPr>
        <w:suppressAutoHyphens/>
        <w:spacing w:before="60" w:after="0" w:line="240" w:lineRule="auto"/>
        <w:jc w:val="center"/>
        <w:rPr>
          <w:rFonts w:ascii="Calibri" w:eastAsia="Times New Roman" w:hAnsi="Calibri" w:cs="Calibri"/>
          <w:b/>
          <w:kern w:val="0"/>
          <w:lang w:eastAsia="hr-HR"/>
          <w14:ligatures w14:val="none"/>
        </w:rPr>
      </w:pPr>
      <w:r w:rsidRPr="00C01368">
        <w:rPr>
          <w:rFonts w:ascii="Calibri" w:eastAsia="Times New Roman" w:hAnsi="Calibri" w:cs="Calibri"/>
          <w:b/>
          <w:kern w:val="0"/>
          <w:lang w:eastAsia="hr-HR"/>
          <w14:ligatures w14:val="none"/>
        </w:rPr>
        <w:t>Članak 15.</w:t>
      </w:r>
    </w:p>
    <w:p w14:paraId="5B88004C" w14:textId="28BE32A4" w:rsidR="00C01368" w:rsidRPr="00C01368" w:rsidRDefault="00C01368" w:rsidP="00C01368">
      <w:pPr>
        <w:suppressAutoHyphens/>
        <w:spacing w:before="60" w:after="0" w:line="240" w:lineRule="auto"/>
        <w:jc w:val="both"/>
        <w:rPr>
          <w:rFonts w:ascii="Calibri" w:eastAsia="Times New Roman" w:hAnsi="Calibri" w:cs="Calibri"/>
          <w:kern w:val="0"/>
          <w:lang w:eastAsia="hr-HR"/>
          <w14:ligatures w14:val="none"/>
        </w:rPr>
      </w:pPr>
      <w:r w:rsidRPr="00C01368">
        <w:rPr>
          <w:rFonts w:ascii="Calibri" w:eastAsia="Times New Roman" w:hAnsi="Calibri" w:cs="Calibri"/>
          <w:kern w:val="0"/>
          <w:lang w:eastAsia="hr-HR"/>
          <w14:ligatures w14:val="none"/>
        </w:rPr>
        <w:t>Ovaj Ugovor sastavljen je u 4 (četiri) istovjetnih primjeraka od kojih Opskrbljivač zadržava 2 (2), a Naručitelju 2 (dva) primjerka i primjenjuje se od 1.1</w:t>
      </w:r>
      <w:r w:rsidR="00BD3244">
        <w:rPr>
          <w:rFonts w:ascii="Calibri" w:eastAsia="Times New Roman" w:hAnsi="Calibri" w:cs="Calibri"/>
          <w:kern w:val="0"/>
          <w:lang w:eastAsia="hr-HR"/>
          <w14:ligatures w14:val="none"/>
        </w:rPr>
        <w:t>0</w:t>
      </w:r>
      <w:r w:rsidRPr="00C01368">
        <w:rPr>
          <w:rFonts w:ascii="Calibri" w:eastAsia="Times New Roman" w:hAnsi="Calibri" w:cs="Calibri"/>
          <w:kern w:val="0"/>
          <w:lang w:eastAsia="hr-HR"/>
          <w14:ligatures w14:val="none"/>
        </w:rPr>
        <w:t>.202</w:t>
      </w:r>
      <w:r w:rsidR="006413E2">
        <w:rPr>
          <w:rFonts w:ascii="Calibri" w:eastAsia="Times New Roman" w:hAnsi="Calibri" w:cs="Calibri"/>
          <w:kern w:val="0"/>
          <w:lang w:eastAsia="hr-HR"/>
          <w14:ligatures w14:val="none"/>
        </w:rPr>
        <w:t>5</w:t>
      </w:r>
      <w:r w:rsidRPr="00C01368">
        <w:rPr>
          <w:rFonts w:ascii="Calibri" w:eastAsia="Times New Roman" w:hAnsi="Calibri" w:cs="Calibri"/>
          <w:kern w:val="0"/>
          <w:lang w:eastAsia="hr-HR"/>
          <w14:ligatures w14:val="none"/>
        </w:rPr>
        <w:t>. godine.</w:t>
      </w:r>
    </w:p>
    <w:p w14:paraId="75501D36" w14:textId="77777777" w:rsidR="0000304A" w:rsidRPr="00C01368" w:rsidRDefault="0000304A" w:rsidP="00C01368">
      <w:pPr>
        <w:suppressAutoHyphens/>
        <w:spacing w:before="60" w:after="0" w:line="240" w:lineRule="auto"/>
        <w:jc w:val="both"/>
        <w:rPr>
          <w:rFonts w:ascii="Calibri" w:eastAsia="Times New Roman" w:hAnsi="Calibri" w:cs="Calibri"/>
          <w:kern w:val="0"/>
          <w:lang w:eastAsia="hr-HR"/>
          <w14:ligatures w14:val="none"/>
        </w:rPr>
      </w:pPr>
    </w:p>
    <w:p w14:paraId="547CB706" w14:textId="77777777" w:rsidR="00C01368" w:rsidRPr="00C01368" w:rsidRDefault="00C01368" w:rsidP="00C01368">
      <w:pPr>
        <w:widowControl w:val="0"/>
        <w:suppressAutoHyphens/>
        <w:overflowPunct w:val="0"/>
        <w:autoSpaceDE w:val="0"/>
        <w:autoSpaceDN w:val="0"/>
        <w:adjustRightInd w:val="0"/>
        <w:spacing w:before="60" w:after="0" w:line="360" w:lineRule="auto"/>
        <w:jc w:val="both"/>
        <w:rPr>
          <w:rFonts w:ascii="Calibri" w:eastAsia="Times New Roman" w:hAnsi="Calibri" w:cs="Calibri"/>
          <w:kern w:val="28"/>
          <w:lang w:eastAsia="zh-CN"/>
          <w14:ligatures w14:val="none"/>
        </w:rPr>
      </w:pPr>
      <w:r w:rsidRPr="00C01368">
        <w:rPr>
          <w:rFonts w:ascii="Calibri" w:eastAsia="Times New Roman" w:hAnsi="Calibri" w:cs="Calibri"/>
          <w:kern w:val="28"/>
          <w:lang w:eastAsia="zh-CN"/>
          <w14:ligatures w14:val="none"/>
        </w:rPr>
        <w:t xml:space="preserve"> </w:t>
      </w:r>
      <w:r w:rsidRPr="00C01368">
        <w:rPr>
          <w:rFonts w:ascii="Calibri" w:eastAsia="Times New Roman" w:hAnsi="Calibri" w:cs="Calibri"/>
          <w:kern w:val="28"/>
          <w:lang w:eastAsia="zh-CN"/>
          <w14:ligatures w14:val="none"/>
        </w:rPr>
        <w:tab/>
      </w:r>
      <w:r w:rsidRPr="00C01368">
        <w:rPr>
          <w:rFonts w:ascii="Calibri" w:eastAsia="Times New Roman" w:hAnsi="Calibri" w:cs="Calibri"/>
          <w:kern w:val="28"/>
          <w:lang w:eastAsia="zh-CN"/>
          <w14:ligatures w14:val="none"/>
        </w:rPr>
        <w:tab/>
      </w:r>
      <w:r w:rsidRPr="00C01368">
        <w:rPr>
          <w:rFonts w:ascii="Calibri" w:eastAsia="Times New Roman" w:hAnsi="Calibri" w:cs="Calibri"/>
          <w:kern w:val="28"/>
          <w:lang w:eastAsia="zh-CN"/>
          <w14:ligatures w14:val="none"/>
        </w:rPr>
        <w:tab/>
      </w:r>
      <w:r w:rsidRPr="00C01368">
        <w:rPr>
          <w:rFonts w:ascii="Calibri" w:eastAsia="Times New Roman" w:hAnsi="Calibri" w:cs="Calibri"/>
          <w:kern w:val="28"/>
          <w:lang w:eastAsia="zh-CN"/>
          <w14:ligatures w14:val="none"/>
        </w:rPr>
        <w:tab/>
      </w:r>
      <w:r w:rsidRPr="00C01368">
        <w:rPr>
          <w:rFonts w:ascii="Calibri" w:eastAsia="Times New Roman" w:hAnsi="Calibri" w:cs="Calibri"/>
          <w:kern w:val="28"/>
          <w:lang w:eastAsia="zh-CN"/>
          <w14:ligatures w14:val="none"/>
        </w:rPr>
        <w:tab/>
      </w:r>
      <w:r w:rsidRPr="00C01368">
        <w:rPr>
          <w:rFonts w:ascii="Calibri" w:eastAsia="Times New Roman" w:hAnsi="Calibri" w:cs="Calibri"/>
          <w:kern w:val="28"/>
          <w:lang w:eastAsia="zh-CN"/>
          <w14:ligatures w14:val="none"/>
        </w:rPr>
        <w:tab/>
      </w:r>
      <w:r w:rsidRPr="00C01368">
        <w:rPr>
          <w:rFonts w:ascii="Calibri" w:eastAsia="Times New Roman" w:hAnsi="Calibri" w:cs="Calibri"/>
          <w:kern w:val="28"/>
          <w:lang w:eastAsia="zh-CN"/>
          <w14:ligatures w14:val="none"/>
        </w:rPr>
        <w:tab/>
      </w:r>
      <w:r w:rsidRPr="00C01368">
        <w:rPr>
          <w:rFonts w:ascii="Calibri" w:eastAsia="Times New Roman" w:hAnsi="Calibri" w:cs="Calibri"/>
          <w:kern w:val="28"/>
          <w:lang w:eastAsia="zh-CN"/>
          <w14:ligatures w14:val="none"/>
        </w:rPr>
        <w:tab/>
        <w:t>KLASA:   _______________</w:t>
      </w:r>
    </w:p>
    <w:p w14:paraId="4F863699" w14:textId="77777777" w:rsidR="00C01368" w:rsidRPr="00C01368" w:rsidRDefault="00C01368" w:rsidP="00C01368">
      <w:pPr>
        <w:widowControl w:val="0"/>
        <w:suppressAutoHyphens/>
        <w:spacing w:after="119" w:line="360" w:lineRule="auto"/>
        <w:rPr>
          <w:rFonts w:ascii="Calibri" w:eastAsia="Times New Roman" w:hAnsi="Calibri" w:cs="Calibri"/>
          <w:kern w:val="0"/>
          <w:lang w:eastAsia="zh-CN"/>
          <w14:ligatures w14:val="none"/>
        </w:rPr>
      </w:pPr>
      <w:r w:rsidRPr="00C01368">
        <w:rPr>
          <w:rFonts w:ascii="Calibri" w:eastAsia="Times New Roman" w:hAnsi="Calibri" w:cs="Calibri"/>
          <w:kern w:val="0"/>
          <w:lang w:eastAsia="ar-SA"/>
          <w14:ligatures w14:val="none"/>
        </w:rPr>
        <w:t>BROJ: _________________</w:t>
      </w:r>
      <w:r w:rsidRPr="00C01368">
        <w:rPr>
          <w:rFonts w:ascii="Calibri" w:eastAsia="Times New Roman" w:hAnsi="Calibri" w:cs="Calibri"/>
          <w:kern w:val="0"/>
          <w:lang w:eastAsia="ar-SA"/>
          <w14:ligatures w14:val="none"/>
        </w:rPr>
        <w:tab/>
      </w:r>
      <w:r w:rsidRPr="00C01368">
        <w:rPr>
          <w:rFonts w:ascii="Calibri" w:eastAsia="Times New Roman" w:hAnsi="Calibri" w:cs="Calibri"/>
          <w:kern w:val="0"/>
          <w:lang w:eastAsia="ar-SA"/>
          <w14:ligatures w14:val="none"/>
        </w:rPr>
        <w:tab/>
      </w:r>
      <w:r w:rsidRPr="00C01368">
        <w:rPr>
          <w:rFonts w:ascii="Calibri" w:eastAsia="Times New Roman" w:hAnsi="Calibri" w:cs="Calibri"/>
          <w:kern w:val="0"/>
          <w:lang w:eastAsia="ar-SA"/>
          <w14:ligatures w14:val="none"/>
        </w:rPr>
        <w:tab/>
      </w:r>
      <w:r w:rsidRPr="00C01368">
        <w:rPr>
          <w:rFonts w:ascii="Calibri" w:eastAsia="Times New Roman" w:hAnsi="Calibri" w:cs="Calibri"/>
          <w:kern w:val="0"/>
          <w:lang w:eastAsia="ar-SA"/>
          <w14:ligatures w14:val="none"/>
        </w:rPr>
        <w:tab/>
      </w:r>
      <w:r w:rsidRPr="00C01368">
        <w:rPr>
          <w:rFonts w:ascii="Calibri" w:eastAsia="Times New Roman" w:hAnsi="Calibri" w:cs="Calibri"/>
          <w:kern w:val="0"/>
          <w:lang w:eastAsia="ar-SA"/>
          <w14:ligatures w14:val="none"/>
        </w:rPr>
        <w:tab/>
        <w:t>URBROJ: _______________</w:t>
      </w:r>
    </w:p>
    <w:p w14:paraId="6AE9681E" w14:textId="5F871462" w:rsidR="00C01368" w:rsidRPr="00C01368" w:rsidRDefault="00C01368" w:rsidP="00C01368">
      <w:pPr>
        <w:widowControl w:val="0"/>
        <w:suppressAutoHyphens/>
        <w:spacing w:after="119" w:line="360" w:lineRule="auto"/>
        <w:rPr>
          <w:rFonts w:ascii="Calibri" w:eastAsia="Times New Roman" w:hAnsi="Calibri" w:cs="Calibri"/>
          <w:kern w:val="0"/>
          <w:lang w:eastAsia="zh-CN"/>
          <w14:ligatures w14:val="none"/>
        </w:rPr>
      </w:pPr>
      <w:r w:rsidRPr="00C01368">
        <w:rPr>
          <w:rFonts w:ascii="Calibri" w:eastAsia="Times New Roman" w:hAnsi="Calibri" w:cs="Calibri"/>
          <w:kern w:val="0"/>
          <w:lang w:eastAsia="ar-SA"/>
          <w14:ligatures w14:val="none"/>
        </w:rPr>
        <w:t>U  ______, ______________</w:t>
      </w:r>
      <w:r w:rsidRPr="00C01368">
        <w:rPr>
          <w:rFonts w:ascii="Calibri" w:eastAsia="Times New Roman" w:hAnsi="Calibri" w:cs="Calibri"/>
          <w:kern w:val="0"/>
          <w:lang w:eastAsia="ar-SA"/>
          <w14:ligatures w14:val="none"/>
        </w:rPr>
        <w:tab/>
      </w:r>
      <w:r w:rsidRPr="00C01368">
        <w:rPr>
          <w:rFonts w:ascii="Calibri" w:eastAsia="Times New Roman" w:hAnsi="Calibri" w:cs="Calibri"/>
          <w:kern w:val="0"/>
          <w:lang w:eastAsia="ar-SA"/>
          <w14:ligatures w14:val="none"/>
        </w:rPr>
        <w:tab/>
      </w:r>
      <w:r w:rsidRPr="00C01368">
        <w:rPr>
          <w:rFonts w:ascii="Calibri" w:eastAsia="Times New Roman" w:hAnsi="Calibri" w:cs="Calibri"/>
          <w:kern w:val="0"/>
          <w:lang w:eastAsia="ar-SA"/>
          <w14:ligatures w14:val="none"/>
        </w:rPr>
        <w:tab/>
      </w:r>
      <w:r w:rsidRPr="00C01368">
        <w:rPr>
          <w:rFonts w:ascii="Calibri" w:eastAsia="Times New Roman" w:hAnsi="Calibri" w:cs="Calibri"/>
          <w:kern w:val="0"/>
          <w:lang w:eastAsia="ar-SA"/>
          <w14:ligatures w14:val="none"/>
        </w:rPr>
        <w:tab/>
        <w:t xml:space="preserve">U </w:t>
      </w:r>
      <w:r w:rsidR="00BD3244">
        <w:rPr>
          <w:rFonts w:ascii="Calibri" w:eastAsia="Times New Roman" w:hAnsi="Calibri" w:cs="Calibri"/>
          <w:kern w:val="0"/>
          <w:lang w:eastAsia="ar-SA"/>
          <w14:ligatures w14:val="none"/>
        </w:rPr>
        <w:t xml:space="preserve">Starim </w:t>
      </w:r>
      <w:proofErr w:type="spellStart"/>
      <w:r w:rsidR="00BD3244">
        <w:rPr>
          <w:rFonts w:ascii="Calibri" w:eastAsia="Times New Roman" w:hAnsi="Calibri" w:cs="Calibri"/>
          <w:kern w:val="0"/>
          <w:lang w:eastAsia="ar-SA"/>
          <w14:ligatures w14:val="none"/>
        </w:rPr>
        <w:t>Jankovcima</w:t>
      </w:r>
      <w:proofErr w:type="spellEnd"/>
      <w:r w:rsidRPr="00C01368">
        <w:rPr>
          <w:rFonts w:ascii="Calibri" w:eastAsia="Times New Roman" w:hAnsi="Calibri" w:cs="Calibri"/>
          <w:kern w:val="0"/>
          <w:lang w:eastAsia="ar-SA"/>
          <w14:ligatures w14:val="none"/>
        </w:rPr>
        <w:t>,  _________________</w:t>
      </w:r>
    </w:p>
    <w:p w14:paraId="174C2D41" w14:textId="77777777" w:rsidR="00C01368" w:rsidRPr="00C01368" w:rsidRDefault="00C01368" w:rsidP="00FF70A1">
      <w:pPr>
        <w:widowControl w:val="0"/>
        <w:suppressAutoHyphens/>
        <w:spacing w:after="0" w:line="240" w:lineRule="auto"/>
        <w:ind w:firstLine="720"/>
        <w:rPr>
          <w:rFonts w:ascii="Calibri" w:eastAsia="Times New Roman" w:hAnsi="Calibri" w:cs="Calibri"/>
          <w:kern w:val="0"/>
          <w:lang w:eastAsia="ar-SA"/>
          <w14:ligatures w14:val="none"/>
        </w:rPr>
      </w:pPr>
    </w:p>
    <w:p w14:paraId="6070CEE2" w14:textId="77777777" w:rsidR="00C01368" w:rsidRPr="00C01368" w:rsidRDefault="00C01368" w:rsidP="00C01368">
      <w:pPr>
        <w:widowControl w:val="0"/>
        <w:suppressAutoHyphens/>
        <w:spacing w:after="119" w:line="240" w:lineRule="auto"/>
        <w:rPr>
          <w:rFonts w:ascii="Calibri" w:eastAsia="Times New Roman" w:hAnsi="Calibri" w:cs="Calibri"/>
          <w:kern w:val="0"/>
          <w:lang w:eastAsia="zh-CN"/>
          <w14:ligatures w14:val="none"/>
        </w:rPr>
      </w:pPr>
      <w:r w:rsidRPr="00C01368">
        <w:rPr>
          <w:rFonts w:ascii="Calibri" w:eastAsia="Times New Roman" w:hAnsi="Calibri" w:cs="Calibri"/>
          <w:b/>
          <w:bCs/>
          <w:kern w:val="0"/>
          <w:lang w:eastAsia="ar-SA"/>
          <w14:ligatures w14:val="none"/>
        </w:rPr>
        <w:t xml:space="preserve">    ZA OPSKRBLJIVAČA:                                                                                        ZA NARUČITELJA:</w:t>
      </w:r>
    </w:p>
    <w:p w14:paraId="62BD9DC0" w14:textId="77777777" w:rsidR="00C01368" w:rsidRPr="00C01368" w:rsidRDefault="00C01368" w:rsidP="00C01368">
      <w:pPr>
        <w:widowControl w:val="0"/>
        <w:suppressAutoHyphens/>
        <w:spacing w:after="119" w:line="240" w:lineRule="auto"/>
        <w:rPr>
          <w:rFonts w:ascii="Calibri" w:eastAsia="Times New Roman" w:hAnsi="Calibri" w:cs="Calibri"/>
          <w:kern w:val="0"/>
          <w:lang w:eastAsia="zh-CN"/>
          <w14:ligatures w14:val="none"/>
        </w:rPr>
      </w:pPr>
      <w:r w:rsidRPr="00C01368">
        <w:rPr>
          <w:rFonts w:ascii="Calibri" w:eastAsia="Arial Unicode MS" w:hAnsi="Calibri" w:cs="Calibri"/>
          <w:noProof/>
          <w:webHidden/>
          <w:kern w:val="0"/>
          <w:lang w:eastAsia="hr-HR"/>
          <w14:ligatures w14:val="none"/>
        </w:rPr>
        <w:tab/>
      </w:r>
      <w:r w:rsidRPr="00C01368">
        <w:rPr>
          <w:rFonts w:ascii="Calibri" w:eastAsia="Arial Unicode MS" w:hAnsi="Calibri" w:cs="Calibri"/>
          <w:kern w:val="0"/>
          <w:lang w:eastAsia="hr-HR"/>
          <w14:ligatures w14:val="none"/>
        </w:rPr>
        <w:t xml:space="preserve"> </w:t>
      </w:r>
      <w:r w:rsidRPr="00C01368">
        <w:rPr>
          <w:rFonts w:ascii="Calibri" w:eastAsia="Arial Unicode MS" w:hAnsi="Calibri" w:cs="Calibri"/>
          <w:noProof/>
          <w:webHidden/>
          <w:kern w:val="0"/>
          <w:lang w:eastAsia="hr-HR"/>
          <w14:ligatures w14:val="none"/>
        </w:rPr>
        <w:tab/>
      </w:r>
      <w:r w:rsidRPr="00C01368">
        <w:rPr>
          <w:rFonts w:ascii="Calibri" w:eastAsia="Arial Unicode MS" w:hAnsi="Calibri" w:cs="Calibri"/>
          <w:noProof/>
          <w:webHidden/>
          <w:kern w:val="0"/>
          <w:lang w:eastAsia="hr-HR"/>
          <w14:ligatures w14:val="none"/>
        </w:rPr>
        <w:tab/>
      </w:r>
      <w:r w:rsidRPr="00C01368">
        <w:rPr>
          <w:rFonts w:ascii="Calibri" w:eastAsia="Arial Unicode MS" w:hAnsi="Calibri" w:cs="Calibri"/>
          <w:kern w:val="0"/>
          <w:lang w:eastAsia="hr-HR"/>
          <w14:ligatures w14:val="none"/>
        </w:rPr>
        <w:t xml:space="preserve">             </w:t>
      </w:r>
      <w:r w:rsidRPr="00C01368">
        <w:rPr>
          <w:rFonts w:ascii="Calibri" w:eastAsia="Arial Unicode MS" w:hAnsi="Calibri" w:cs="Calibri"/>
          <w:noProof/>
          <w:webHidden/>
          <w:kern w:val="0"/>
          <w:lang w:eastAsia="hr-HR"/>
          <w14:ligatures w14:val="none"/>
        </w:rPr>
        <w:tab/>
      </w:r>
      <w:r w:rsidRPr="00C01368">
        <w:rPr>
          <w:rFonts w:ascii="Calibri" w:eastAsia="Arial Unicode MS" w:hAnsi="Calibri" w:cs="Calibri"/>
          <w:kern w:val="0"/>
          <w:lang w:eastAsia="hr-HR"/>
          <w14:ligatures w14:val="none"/>
        </w:rPr>
        <w:t xml:space="preserve">      </w:t>
      </w:r>
    </w:p>
    <w:p w14:paraId="4E4C3307" w14:textId="63B418F4" w:rsidR="00C01368" w:rsidRDefault="00C01368" w:rsidP="00BD3244">
      <w:pPr>
        <w:widowControl w:val="0"/>
        <w:suppressAutoHyphens/>
        <w:spacing w:after="240" w:line="240" w:lineRule="auto"/>
        <w:jc w:val="both"/>
        <w:rPr>
          <w:rFonts w:ascii="Calibri" w:eastAsia="Arial Unicode MS" w:hAnsi="Calibri" w:cs="Calibri"/>
          <w:kern w:val="0"/>
          <w:lang w:eastAsia="hr-HR"/>
          <w14:ligatures w14:val="none"/>
        </w:rPr>
      </w:pPr>
      <w:r w:rsidRPr="00C01368">
        <w:rPr>
          <w:rFonts w:ascii="Calibri" w:eastAsia="Arial Unicode MS" w:hAnsi="Calibri" w:cs="Calibri"/>
          <w:kern w:val="0"/>
          <w:lang w:eastAsia="hr-HR"/>
          <w14:ligatures w14:val="none"/>
        </w:rPr>
        <w:t xml:space="preserve">          ___________ (funkcija)</w:t>
      </w:r>
      <w:r w:rsidRPr="00C01368">
        <w:rPr>
          <w:rFonts w:ascii="Calibri" w:eastAsia="Arial Unicode MS" w:hAnsi="Calibri" w:cs="Calibri"/>
          <w:kern w:val="0"/>
          <w:lang w:eastAsia="hr-HR"/>
          <w14:ligatures w14:val="none"/>
        </w:rPr>
        <w:tab/>
      </w:r>
      <w:r w:rsidRPr="00C01368">
        <w:rPr>
          <w:rFonts w:ascii="Calibri" w:eastAsia="Arial Unicode MS" w:hAnsi="Calibri" w:cs="Calibri"/>
          <w:kern w:val="0"/>
          <w:lang w:eastAsia="hr-HR"/>
          <w14:ligatures w14:val="none"/>
        </w:rPr>
        <w:tab/>
      </w:r>
      <w:r w:rsidRPr="00C01368">
        <w:rPr>
          <w:rFonts w:ascii="Calibri" w:eastAsia="Arial Unicode MS" w:hAnsi="Calibri" w:cs="Calibri"/>
          <w:kern w:val="0"/>
          <w:lang w:eastAsia="hr-HR"/>
          <w14:ligatures w14:val="none"/>
        </w:rPr>
        <w:tab/>
      </w:r>
      <w:r w:rsidRPr="00C01368">
        <w:rPr>
          <w:rFonts w:ascii="Calibri" w:eastAsia="Arial Unicode MS" w:hAnsi="Calibri" w:cs="Calibri"/>
          <w:kern w:val="0"/>
          <w:lang w:eastAsia="hr-HR"/>
          <w14:ligatures w14:val="none"/>
        </w:rPr>
        <w:tab/>
      </w:r>
      <w:r w:rsidRPr="00C01368">
        <w:rPr>
          <w:rFonts w:ascii="Calibri" w:eastAsia="Arial Unicode MS" w:hAnsi="Calibri" w:cs="Calibri"/>
          <w:kern w:val="0"/>
          <w:lang w:eastAsia="hr-HR"/>
          <w14:ligatures w14:val="none"/>
        </w:rPr>
        <w:tab/>
        <w:t xml:space="preserve">         </w:t>
      </w:r>
      <w:r w:rsidRPr="00C01368">
        <w:rPr>
          <w:rFonts w:ascii="Calibri" w:eastAsia="Arial Unicode MS" w:hAnsi="Calibri" w:cs="Calibri"/>
          <w:kern w:val="0"/>
          <w:lang w:eastAsia="hr-HR"/>
          <w14:ligatures w14:val="none"/>
        </w:rPr>
        <w:tab/>
        <w:t xml:space="preserve"> </w:t>
      </w:r>
      <w:r w:rsidR="00BD3244">
        <w:rPr>
          <w:rFonts w:ascii="Calibri" w:eastAsia="Arial Unicode MS" w:hAnsi="Calibri" w:cs="Calibri"/>
          <w:kern w:val="0"/>
          <w:lang w:eastAsia="hr-HR"/>
          <w14:ligatures w14:val="none"/>
        </w:rPr>
        <w:t>Općinski načelnik</w:t>
      </w:r>
    </w:p>
    <w:p w14:paraId="7AB67A48" w14:textId="3D938AF0" w:rsidR="00BD3244" w:rsidRPr="00C01368" w:rsidRDefault="00BD3244" w:rsidP="00BD3244">
      <w:pPr>
        <w:widowControl w:val="0"/>
        <w:suppressAutoHyphens/>
        <w:spacing w:after="240" w:line="240" w:lineRule="auto"/>
        <w:jc w:val="center"/>
        <w:rPr>
          <w:rFonts w:ascii="Calibri" w:eastAsia="Times New Roman" w:hAnsi="Calibri" w:cs="Calibri"/>
          <w:kern w:val="0"/>
          <w:lang w:eastAsia="ar-SA"/>
          <w14:ligatures w14:val="none"/>
        </w:rPr>
      </w:pPr>
      <w:r>
        <w:rPr>
          <w:rFonts w:ascii="Calibri" w:eastAsia="Arial Unicode MS" w:hAnsi="Calibri" w:cs="Calibri"/>
          <w:kern w:val="0"/>
          <w:lang w:eastAsia="hr-HR"/>
          <w14:ligatures w14:val="none"/>
        </w:rPr>
        <w:t xml:space="preserve">                                                                                                           Dragan Sudarević</w:t>
      </w:r>
    </w:p>
    <w:p w14:paraId="5C4E6417" w14:textId="77777777" w:rsidR="00C01368" w:rsidRPr="00C01368" w:rsidRDefault="00C01368" w:rsidP="00C01368">
      <w:pPr>
        <w:suppressAutoHyphens/>
        <w:spacing w:after="0" w:line="240" w:lineRule="auto"/>
        <w:rPr>
          <w:rFonts w:ascii="Calibri" w:eastAsia="Times New Roman" w:hAnsi="Calibri" w:cs="Calibri"/>
          <w:kern w:val="0"/>
          <w:lang w:eastAsia="zh-CN"/>
          <w14:ligatures w14:val="none"/>
        </w:rPr>
      </w:pPr>
    </w:p>
    <w:p w14:paraId="6E2D4A5C" w14:textId="6799BB55" w:rsidR="001E4CA5" w:rsidRDefault="00FF70A1" w:rsidP="00FF70A1">
      <w:pPr>
        <w:suppressAutoHyphens/>
        <w:spacing w:after="0" w:line="240" w:lineRule="auto"/>
      </w:pPr>
      <w:r>
        <w:rPr>
          <w:rFonts w:ascii="Calibri" w:eastAsia="Times New Roman" w:hAnsi="Calibri" w:cs="Calibri"/>
          <w:kern w:val="0"/>
          <w:lang w:eastAsia="zh-CN"/>
          <w14:ligatures w14:val="none"/>
        </w:rPr>
        <w:t xml:space="preserve">      </w:t>
      </w:r>
      <w:r w:rsidR="00C01368" w:rsidRPr="00C01368">
        <w:rPr>
          <w:rFonts w:ascii="Calibri" w:eastAsia="Times New Roman" w:hAnsi="Calibri" w:cs="Calibri"/>
          <w:kern w:val="0"/>
          <w:lang w:eastAsia="zh-CN"/>
          <w14:ligatures w14:val="none"/>
        </w:rPr>
        <w:t>________________________</w:t>
      </w:r>
      <w:r w:rsidR="00C01368" w:rsidRPr="00C01368">
        <w:rPr>
          <w:rFonts w:ascii="Calibri" w:eastAsia="Times New Roman" w:hAnsi="Calibri" w:cs="Calibri"/>
          <w:kern w:val="0"/>
          <w:lang w:eastAsia="zh-CN"/>
          <w14:ligatures w14:val="none"/>
        </w:rPr>
        <w:tab/>
      </w:r>
      <w:r w:rsidR="00C01368" w:rsidRPr="00C01368">
        <w:rPr>
          <w:rFonts w:ascii="Calibri" w:eastAsia="Times New Roman" w:hAnsi="Calibri" w:cs="Calibri"/>
          <w:kern w:val="0"/>
          <w:lang w:eastAsia="zh-CN"/>
          <w14:ligatures w14:val="none"/>
        </w:rPr>
        <w:tab/>
        <w:t xml:space="preserve">                                _________________________</w:t>
      </w:r>
    </w:p>
    <w:sectPr w:rsidR="001E4CA5" w:rsidSect="00B117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58D"/>
    <w:rsid w:val="0000304A"/>
    <w:rsid w:val="0006068C"/>
    <w:rsid w:val="001141C2"/>
    <w:rsid w:val="001E4CA5"/>
    <w:rsid w:val="001F34D7"/>
    <w:rsid w:val="002F577F"/>
    <w:rsid w:val="004224A0"/>
    <w:rsid w:val="00453543"/>
    <w:rsid w:val="004F6FDD"/>
    <w:rsid w:val="00634D2C"/>
    <w:rsid w:val="00636C3C"/>
    <w:rsid w:val="006413E2"/>
    <w:rsid w:val="006C7FE0"/>
    <w:rsid w:val="00755AD7"/>
    <w:rsid w:val="00774EE5"/>
    <w:rsid w:val="007E7E47"/>
    <w:rsid w:val="008730FD"/>
    <w:rsid w:val="0089158D"/>
    <w:rsid w:val="008D2E8F"/>
    <w:rsid w:val="00990B63"/>
    <w:rsid w:val="00B1176F"/>
    <w:rsid w:val="00BA7D4C"/>
    <w:rsid w:val="00BB58EC"/>
    <w:rsid w:val="00BD3244"/>
    <w:rsid w:val="00C01368"/>
    <w:rsid w:val="00C735F1"/>
    <w:rsid w:val="00CD2671"/>
    <w:rsid w:val="00D03E6D"/>
    <w:rsid w:val="00DA186E"/>
    <w:rsid w:val="00DD03EE"/>
    <w:rsid w:val="00E108B3"/>
    <w:rsid w:val="00E5218B"/>
    <w:rsid w:val="00EC64C7"/>
    <w:rsid w:val="00F65C3C"/>
    <w:rsid w:val="00FA17AC"/>
    <w:rsid w:val="00FB3754"/>
    <w:rsid w:val="00FF70A1"/>
  </w:rsids>
  <m:mathPr>
    <m:mathFont m:val="Cambria Math"/>
    <m:brkBin m:val="before"/>
    <m:brkBinSub m:val="--"/>
    <m:smallFrac m:val="0"/>
    <m:dispDef/>
    <m:lMargin m:val="0"/>
    <m:rMargin m:val="0"/>
    <m:defJc m:val="centerGroup"/>
    <m:wrapIndent m:val="1440"/>
    <m:intLim m:val="subSup"/>
    <m:naryLim m:val="undOvr"/>
  </m:mathPr>
  <w:themeFontLang w:val="hr-HR" w:eastAsia="hr-H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68FCA"/>
  <w15:chartTrackingRefBased/>
  <w15:docId w15:val="{78E774C5-1CB0-478E-9DDA-998265B47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89158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89158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89158D"/>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89158D"/>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89158D"/>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89158D"/>
    <w:pPr>
      <w:keepNext/>
      <w:keepLines/>
      <w:spacing w:before="40" w:after="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89158D"/>
    <w:pPr>
      <w:keepNext/>
      <w:keepLines/>
      <w:spacing w:before="40" w:after="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89158D"/>
    <w:pPr>
      <w:keepNext/>
      <w:keepLines/>
      <w:spacing w:after="0"/>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89158D"/>
    <w:pPr>
      <w:keepNext/>
      <w:keepLines/>
      <w:spacing w:after="0"/>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89158D"/>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89158D"/>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89158D"/>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89158D"/>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89158D"/>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89158D"/>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89158D"/>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89158D"/>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89158D"/>
    <w:rPr>
      <w:rFonts w:eastAsiaTheme="majorEastAsia" w:cstheme="majorBidi"/>
      <w:color w:val="272727" w:themeColor="text1" w:themeTint="D8"/>
    </w:rPr>
  </w:style>
  <w:style w:type="paragraph" w:styleId="Naslov">
    <w:name w:val="Title"/>
    <w:basedOn w:val="Normal"/>
    <w:next w:val="Normal"/>
    <w:link w:val="NaslovChar"/>
    <w:uiPriority w:val="10"/>
    <w:qFormat/>
    <w:rsid w:val="008915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89158D"/>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89158D"/>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89158D"/>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89158D"/>
    <w:pPr>
      <w:spacing w:before="160"/>
      <w:jc w:val="center"/>
    </w:pPr>
    <w:rPr>
      <w:i/>
      <w:iCs/>
      <w:color w:val="404040" w:themeColor="text1" w:themeTint="BF"/>
    </w:rPr>
  </w:style>
  <w:style w:type="character" w:customStyle="1" w:styleId="CitatChar">
    <w:name w:val="Citat Char"/>
    <w:basedOn w:val="Zadanifontodlomka"/>
    <w:link w:val="Citat"/>
    <w:uiPriority w:val="29"/>
    <w:rsid w:val="0089158D"/>
    <w:rPr>
      <w:i/>
      <w:iCs/>
      <w:color w:val="404040" w:themeColor="text1" w:themeTint="BF"/>
    </w:rPr>
  </w:style>
  <w:style w:type="paragraph" w:styleId="Odlomakpopisa">
    <w:name w:val="List Paragraph"/>
    <w:basedOn w:val="Normal"/>
    <w:uiPriority w:val="34"/>
    <w:qFormat/>
    <w:rsid w:val="0089158D"/>
    <w:pPr>
      <w:ind w:left="720"/>
      <w:contextualSpacing/>
    </w:pPr>
  </w:style>
  <w:style w:type="character" w:styleId="Jakoisticanje">
    <w:name w:val="Intense Emphasis"/>
    <w:basedOn w:val="Zadanifontodlomka"/>
    <w:uiPriority w:val="21"/>
    <w:qFormat/>
    <w:rsid w:val="0089158D"/>
    <w:rPr>
      <w:i/>
      <w:iCs/>
      <w:color w:val="0F4761" w:themeColor="accent1" w:themeShade="BF"/>
    </w:rPr>
  </w:style>
  <w:style w:type="paragraph" w:styleId="Naglaencitat">
    <w:name w:val="Intense Quote"/>
    <w:basedOn w:val="Normal"/>
    <w:next w:val="Normal"/>
    <w:link w:val="NaglaencitatChar"/>
    <w:uiPriority w:val="30"/>
    <w:qFormat/>
    <w:rsid w:val="008915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89158D"/>
    <w:rPr>
      <w:i/>
      <w:iCs/>
      <w:color w:val="0F4761" w:themeColor="accent1" w:themeShade="BF"/>
    </w:rPr>
  </w:style>
  <w:style w:type="character" w:styleId="Istaknutareferenca">
    <w:name w:val="Intense Reference"/>
    <w:basedOn w:val="Zadanifontodlomka"/>
    <w:uiPriority w:val="32"/>
    <w:qFormat/>
    <w:rsid w:val="0089158D"/>
    <w:rPr>
      <w:b/>
      <w:bCs/>
      <w:smallCaps/>
      <w:color w:val="0F4761" w:themeColor="accent1" w:themeShade="BF"/>
      <w:spacing w:val="5"/>
    </w:rPr>
  </w:style>
  <w:style w:type="table" w:styleId="Reetkatablice">
    <w:name w:val="Table Grid"/>
    <w:basedOn w:val="Obinatablica"/>
    <w:uiPriority w:val="39"/>
    <w:rsid w:val="00C01368"/>
    <w:pPr>
      <w:spacing w:after="0" w:line="240" w:lineRule="auto"/>
    </w:pPr>
    <w:rPr>
      <w:rFonts w:ascii="Times New Roman" w:eastAsia="Times New Roman" w:hAnsi="Times New Roman" w:cs="Times New Roman"/>
      <w:kern w:val="0"/>
      <w:sz w:val="20"/>
      <w:szCs w:val="20"/>
      <w:lang w:eastAsia="hr-H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774EE5"/>
    <w:rPr>
      <w:color w:val="467886" w:themeColor="hyperlink"/>
      <w:u w:val="single"/>
    </w:rPr>
  </w:style>
  <w:style w:type="character" w:styleId="Nerijeenospominjanje">
    <w:name w:val="Unresolved Mention"/>
    <w:basedOn w:val="Zadanifontodlomka"/>
    <w:uiPriority w:val="99"/>
    <w:semiHidden/>
    <w:unhideWhenUsed/>
    <w:rsid w:val="00774E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opcina-stari-jankovci@o-jankovc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1432</Words>
  <Characters>8167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Budić</dc:creator>
  <cp:keywords/>
  <dc:description/>
  <cp:lastModifiedBy>Općina Jankovci</cp:lastModifiedBy>
  <cp:revision>2</cp:revision>
  <dcterms:created xsi:type="dcterms:W3CDTF">2025-09-10T11:06:00Z</dcterms:created>
  <dcterms:modified xsi:type="dcterms:W3CDTF">2025-09-10T11:06:00Z</dcterms:modified>
</cp:coreProperties>
</file>